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28" w:rsidRPr="000A2B6F" w:rsidRDefault="004F2459" w:rsidP="00507828">
      <w:pPr>
        <w:pStyle w:val="Header"/>
        <w:spacing w:after="120"/>
        <w:jc w:val="center"/>
        <w:rPr>
          <w:rFonts w:ascii="Arial Narrow" w:hAnsi="Arial Narrow" w:cs="Arial"/>
          <w:sz w:val="24"/>
          <w:szCs w:val="52"/>
        </w:rPr>
      </w:pPr>
      <w:hyperlink r:id="rId8" w:history="1">
        <w:r w:rsidR="00507828" w:rsidRPr="000A2B6F">
          <w:rPr>
            <w:rStyle w:val="Hyperlink"/>
            <w:rFonts w:ascii="Arial Narrow" w:hAnsi="Arial Narrow" w:cs="Arial"/>
            <w:sz w:val="24"/>
            <w:szCs w:val="52"/>
          </w:rPr>
          <w:t>http://www.USScouts.Org</w:t>
        </w:r>
      </w:hyperlink>
      <w:r w:rsidR="00507828" w:rsidRPr="000A2B6F">
        <w:rPr>
          <w:rFonts w:ascii="Arial Narrow" w:hAnsi="Arial Narrow" w:cs="Arial"/>
          <w:sz w:val="24"/>
          <w:szCs w:val="52"/>
        </w:rPr>
        <w:t xml:space="preserve">  </w:t>
      </w:r>
      <w:r w:rsidR="00507828">
        <w:rPr>
          <w:rFonts w:ascii="Arial Narrow" w:hAnsi="Arial Narrow" w:cs="Arial"/>
          <w:sz w:val="24"/>
          <w:szCs w:val="52"/>
        </w:rPr>
        <w:t xml:space="preserve"> </w:t>
      </w:r>
      <w:r w:rsidR="00507828" w:rsidRPr="000A2B6F">
        <w:rPr>
          <w:rFonts w:ascii="Arial Narrow" w:hAnsi="Arial Narrow" w:cs="Arial"/>
          <w:sz w:val="24"/>
          <w:szCs w:val="52"/>
        </w:rPr>
        <w:t xml:space="preserve">  •    </w:t>
      </w:r>
      <w:r w:rsidR="00507828">
        <w:rPr>
          <w:rFonts w:ascii="Arial Narrow" w:hAnsi="Arial Narrow" w:cs="Arial"/>
          <w:sz w:val="24"/>
          <w:szCs w:val="52"/>
        </w:rPr>
        <w:t xml:space="preserve"> </w:t>
      </w:r>
      <w:hyperlink r:id="rId9" w:history="1">
        <w:r w:rsidR="00507828" w:rsidRPr="000A2B6F">
          <w:rPr>
            <w:rStyle w:val="Hyperlink"/>
            <w:rFonts w:ascii="Arial Narrow" w:hAnsi="Arial Narrow" w:cs="Arial"/>
            <w:sz w:val="24"/>
            <w:szCs w:val="52"/>
          </w:rPr>
          <w:t>http://www.MeritBadge.Org</w:t>
        </w:r>
      </w:hyperlink>
    </w:p>
    <w:p w:rsidR="00507828" w:rsidRDefault="00507828" w:rsidP="0050782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07828" w:rsidRDefault="00507828" w:rsidP="0050782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07828" w:rsidRPr="00E03D4A" w:rsidRDefault="00507828" w:rsidP="0050782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1.</w:t>
      </w:r>
      <w:r>
        <w:rPr>
          <w:rFonts w:ascii="Arial Narrow" w:hAnsi="Arial Narrow"/>
          <w:bCs/>
          <w:sz w:val="22"/>
        </w:rPr>
        <w:tab/>
      </w:r>
      <w:r w:rsidRPr="00A31870">
        <w:rPr>
          <w:rFonts w:ascii="Arial Narrow" w:hAnsi="Arial Narrow"/>
          <w:bCs/>
          <w:sz w:val="22"/>
        </w:rPr>
        <w:t>Describe the identifying characteristics of six species of reptiles and four species of amphibians found in the United States</w:t>
      </w:r>
      <w:r>
        <w:rPr>
          <w:rFonts w:ascii="Arial Narrow" w:hAnsi="Arial Narrow"/>
          <w:bCs/>
          <w:sz w:val="22"/>
        </w:rPr>
        <w:t xml:space="preserve">.  </w:t>
      </w:r>
      <w:r w:rsidRPr="00A31870">
        <w:rPr>
          <w:rFonts w:ascii="Arial Narrow" w:hAnsi="Arial Narrow"/>
          <w:bCs/>
          <w:sz w:val="22"/>
        </w:rPr>
        <w:t>For any four of these, make sketches from your own observations or take photographs</w:t>
      </w:r>
      <w:r>
        <w:rPr>
          <w:rFonts w:ascii="Arial Narrow" w:hAnsi="Arial Narrow"/>
          <w:bCs/>
          <w:sz w:val="22"/>
        </w:rPr>
        <w:t xml:space="preserve">.  </w:t>
      </w:r>
      <w:r w:rsidRPr="00A31870">
        <w:rPr>
          <w:rFonts w:ascii="Arial Narrow" w:hAnsi="Arial Narrow"/>
          <w:bCs/>
          <w:sz w:val="22"/>
        </w:rPr>
        <w:t>Show markings, color patterns, or other characteristics that are important in the identification of each of the four species</w:t>
      </w:r>
      <w:r>
        <w:rPr>
          <w:rFonts w:ascii="Arial Narrow" w:hAnsi="Arial Narrow"/>
          <w:bCs/>
          <w:sz w:val="22"/>
        </w:rPr>
        <w:t xml:space="preserve">.  </w:t>
      </w:r>
      <w:r w:rsidRPr="00A31870">
        <w:rPr>
          <w:rFonts w:ascii="Arial Narrow" w:hAnsi="Arial Narrow"/>
          <w:bCs/>
          <w:sz w:val="22"/>
        </w:rPr>
        <w:t>Discuss the habits and habitats of all ten species</w:t>
      </w:r>
      <w:r w:rsidRPr="00204DD5">
        <w:rPr>
          <w:rFonts w:ascii="Arial Narrow" w:hAnsi="Arial Narrow"/>
          <w:bCs/>
          <w:sz w:val="22"/>
        </w:rPr>
        <w:t>.</w:t>
      </w:r>
    </w:p>
    <w:p w:rsidR="00383199" w:rsidRPr="00BA4AB4" w:rsidRDefault="00383199" w:rsidP="000C3E78">
      <w:pPr>
        <w:tabs>
          <w:tab w:val="left" w:leader="underscore" w:pos="10368"/>
        </w:tabs>
        <w:spacing w:before="40" w:after="40"/>
        <w:ind w:left="360"/>
        <w:rPr>
          <w:rFonts w:ascii="Arial Narrow" w:hAnsi="Arial Narrow"/>
          <w:b/>
          <w:sz w:val="22"/>
          <w:u w:val="single"/>
        </w:rPr>
      </w:pPr>
      <w:r w:rsidRPr="00BA4AB4">
        <w:rPr>
          <w:rFonts w:ascii="Arial Narrow" w:hAnsi="Arial Narrow"/>
          <w:b/>
          <w:sz w:val="22"/>
          <w:u w:val="single"/>
        </w:rPr>
        <w:t>Reptiles</w:t>
      </w: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lang w:val="fr-FR"/>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lang w:val="fr-FR"/>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lang w:val="fr-FR"/>
              </w:rPr>
            </w:pPr>
          </w:p>
        </w:tc>
      </w:tr>
      <w:tr w:rsidR="00CB2361" w:rsidRPr="00383199" w:rsidTr="00993427">
        <w:trPr>
          <w:trHeight w:val="115"/>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lang w:val="fr-FR"/>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lang w:val="fr-FR"/>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lang w:val="fr-FR"/>
              </w:rPr>
            </w:pPr>
          </w:p>
        </w:tc>
      </w:tr>
    </w:tbl>
    <w:p w:rsidR="00993427" w:rsidRDefault="00993427">
      <w:pPr>
        <w:rPr>
          <w:sz w:val="10"/>
        </w:rPr>
      </w:pPr>
      <w:r>
        <w:rPr>
          <w:sz w:val="10"/>
        </w:rPr>
        <w:br w:type="page"/>
      </w:r>
    </w:p>
    <w:p w:rsidR="000C3E78" w:rsidRPr="000C3E78" w:rsidRDefault="000C3E78">
      <w:pPr>
        <w:rPr>
          <w:sz w:val="10"/>
        </w:rPr>
      </w:pP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bl>
    <w:p w:rsidR="00CB2361"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top w:val="nil"/>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top w:val="nil"/>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bl>
    <w:p w:rsidR="00CB2361" w:rsidRPr="000C3E78"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top w:val="nil"/>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top w:val="nil"/>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top w:val="nil"/>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lastRenderedPageBreak/>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bl>
    <w:p w:rsidR="000C3E78" w:rsidRDefault="000C3E78">
      <w:pPr>
        <w:rPr>
          <w:sz w:val="16"/>
        </w:rPr>
      </w:pP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spacing w:before="60" w:after="60"/>
              <w:rPr>
                <w:rFonts w:ascii="Arial Narrow" w:hAnsi="Arial Narrow"/>
                <w:sz w:val="22"/>
              </w:rPr>
            </w:pPr>
          </w:p>
        </w:tc>
      </w:tr>
    </w:tbl>
    <w:p w:rsidR="00383199" w:rsidRPr="00BA4AB4" w:rsidRDefault="007F79BB" w:rsidP="00AD1A93">
      <w:pPr>
        <w:tabs>
          <w:tab w:val="left" w:leader="underscore" w:pos="10368"/>
        </w:tabs>
        <w:spacing w:before="60" w:after="60"/>
        <w:ind w:left="360"/>
        <w:rPr>
          <w:rFonts w:ascii="Arial Narrow" w:hAnsi="Arial Narrow"/>
          <w:b/>
          <w:sz w:val="22"/>
          <w:u w:val="single"/>
        </w:rPr>
      </w:pPr>
      <w:r w:rsidRPr="00BA4AB4">
        <w:rPr>
          <w:rFonts w:ascii="Arial Narrow" w:hAnsi="Arial Narrow"/>
          <w:b/>
          <w:sz w:val="22"/>
          <w:u w:val="single"/>
        </w:rPr>
        <w:t>Amphibian</w:t>
      </w:r>
      <w:r w:rsidR="00383199" w:rsidRPr="00BA4AB4">
        <w:rPr>
          <w:rFonts w:ascii="Arial Narrow" w:hAnsi="Arial Narrow"/>
          <w:b/>
          <w:sz w:val="22"/>
          <w:u w:val="single"/>
        </w:rPr>
        <w:t>s</w:t>
      </w: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bottom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lastRenderedPageBreak/>
              <w:t>Species</w:t>
            </w:r>
          </w:p>
        </w:tc>
        <w:tc>
          <w:tcPr>
            <w:tcW w:w="8563" w:type="dxa"/>
            <w:gridSpan w:val="2"/>
          </w:tcPr>
          <w:p w:rsidR="00383199" w:rsidRPr="00383199" w:rsidRDefault="00383199"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bottom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11"/>
        </w:trPr>
        <w:tc>
          <w:tcPr>
            <w:tcW w:w="2700" w:type="dxa"/>
            <w:gridSpan w:val="2"/>
            <w:vMerge/>
            <w:tcBorders>
              <w:left w:val="nil"/>
              <w:bottom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11"/>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top w:val="single" w:sz="4" w:space="0" w:color="auto"/>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bl>
    <w:p w:rsidR="000C3E78" w:rsidRDefault="000C3E78"/>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bl>
    <w:p w:rsidR="00CB2361"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rsidTr="000C3E78">
        <w:trPr>
          <w:trHeight w:val="360"/>
        </w:trPr>
        <w:tc>
          <w:tcPr>
            <w:tcW w:w="1100" w:type="dxa"/>
            <w:tcBorders>
              <w:top w:val="nil"/>
              <w:left w:val="nil"/>
              <w:bottom w:val="nil"/>
            </w:tcBorders>
          </w:tcPr>
          <w:p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rsidR="00383199" w:rsidRPr="00383199" w:rsidRDefault="00383199"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993427" w:rsidRPr="00383199" w:rsidTr="00B13BEC">
        <w:trPr>
          <w:trHeight w:val="360"/>
        </w:trPr>
        <w:tc>
          <w:tcPr>
            <w:tcW w:w="2700" w:type="dxa"/>
            <w:gridSpan w:val="2"/>
            <w:vMerge/>
            <w:tcBorders>
              <w:left w:val="nil"/>
            </w:tcBorders>
          </w:tcPr>
          <w:p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993427" w:rsidRPr="00383199" w:rsidRDefault="00993427"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6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1"/>
        </w:trPr>
        <w:tc>
          <w:tcPr>
            <w:tcW w:w="2700" w:type="dxa"/>
            <w:gridSpan w:val="2"/>
            <w:vMerge w:val="restart"/>
            <w:tcBorders>
              <w:top w:val="nil"/>
              <w:left w:val="nil"/>
            </w:tcBorders>
          </w:tcPr>
          <w:p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r w:rsidR="00CB2361" w:rsidRPr="00383199" w:rsidTr="00B13BEC">
        <w:trPr>
          <w:trHeight w:val="310"/>
        </w:trPr>
        <w:tc>
          <w:tcPr>
            <w:tcW w:w="2700" w:type="dxa"/>
            <w:gridSpan w:val="2"/>
            <w:vMerge/>
            <w:tcBorders>
              <w:left w:val="nil"/>
              <w:bottom w:val="nil"/>
            </w:tcBorders>
          </w:tcPr>
          <w:p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rsidR="00CB2361" w:rsidRPr="00383199" w:rsidRDefault="00CB2361" w:rsidP="00AD1A93">
            <w:pPr>
              <w:tabs>
                <w:tab w:val="left" w:pos="260"/>
              </w:tabs>
              <w:spacing w:before="60" w:after="60"/>
              <w:rPr>
                <w:rFonts w:ascii="Arial Narrow" w:hAnsi="Arial Narrow"/>
                <w:sz w:val="22"/>
              </w:rPr>
            </w:pPr>
          </w:p>
        </w:tc>
      </w:tr>
    </w:tbl>
    <w:p w:rsidR="00DA53AC" w:rsidRDefault="00DA53AC" w:rsidP="00AD1A93">
      <w:pPr>
        <w:spacing w:before="60" w:after="60"/>
        <w:ind w:left="400"/>
        <w:rPr>
          <w:rFonts w:ascii="Arial Narrow" w:hAnsi="Arial Narrow"/>
          <w:bCs/>
          <w:sz w:val="22"/>
        </w:rPr>
        <w:sectPr w:rsidR="00DA53AC" w:rsidSect="00AB1F31">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351CD2" w:rsidRDefault="00351CD2" w:rsidP="00AD1A93">
      <w:pPr>
        <w:spacing w:before="60" w:after="60"/>
        <w:ind w:left="400"/>
      </w:pPr>
      <w:r w:rsidRPr="00A31870">
        <w:rPr>
          <w:rFonts w:ascii="Arial Narrow" w:hAnsi="Arial Narrow"/>
          <w:bCs/>
          <w:sz w:val="22"/>
        </w:rPr>
        <w:lastRenderedPageBreak/>
        <w:t>For any four of these, make sketches from your own observations or take photographs</w:t>
      </w:r>
      <w:r>
        <w:rPr>
          <w:rFonts w:ascii="Arial Narrow" w:hAnsi="Arial Narrow"/>
          <w:bCs/>
          <w:sz w:val="22"/>
        </w:rPr>
        <w:t xml:space="preserve">.  </w:t>
      </w:r>
      <w:r w:rsidRPr="00A31870">
        <w:rPr>
          <w:rFonts w:ascii="Arial Narrow" w:hAnsi="Arial Narrow"/>
          <w:bCs/>
          <w:sz w:val="22"/>
        </w:rPr>
        <w:t>Show markings, color patterns, or other characteristics that are important in the identification of each of the four species</w:t>
      </w:r>
      <w:r>
        <w:rPr>
          <w:rFonts w:ascii="Arial Narrow" w:hAnsi="Arial Narrow"/>
          <w:bCs/>
          <w:sz w:val="22"/>
        </w:rPr>
        <w:t xml:space="preserve">.  </w:t>
      </w:r>
    </w:p>
    <w:tbl>
      <w:tblPr>
        <w:tblStyle w:val="TableGrid"/>
        <w:tblW w:w="0" w:type="auto"/>
        <w:tblInd w:w="395" w:type="dxa"/>
        <w:tblLook w:val="04A0" w:firstRow="1" w:lastRow="0" w:firstColumn="1" w:lastColumn="0" w:noHBand="0" w:noVBand="1"/>
      </w:tblPr>
      <w:tblGrid>
        <w:gridCol w:w="317"/>
        <w:gridCol w:w="4664"/>
        <w:gridCol w:w="319"/>
        <w:gridCol w:w="4663"/>
      </w:tblGrid>
      <w:tr w:rsidR="00351CD2" w:rsidRPr="003B01ED" w:rsidTr="00351CD2">
        <w:trPr>
          <w:trHeight w:val="360"/>
        </w:trPr>
        <w:tc>
          <w:tcPr>
            <w:tcW w:w="317" w:type="dxa"/>
            <w:tcBorders>
              <w:top w:val="nil"/>
              <w:left w:val="nil"/>
            </w:tcBorders>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r w:rsidRPr="003B01ED">
              <w:rPr>
                <w:rFonts w:ascii="Arial Narrow" w:hAnsi="Arial Narrow"/>
                <w:sz w:val="22"/>
              </w:rPr>
              <w:t>1</w:t>
            </w:r>
          </w:p>
        </w:tc>
        <w:tc>
          <w:tcPr>
            <w:tcW w:w="4664" w:type="dxa"/>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319" w:type="dxa"/>
            <w:tcBorders>
              <w:top w:val="nil"/>
            </w:tcBorders>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r w:rsidRPr="003B01ED">
              <w:rPr>
                <w:rFonts w:ascii="Arial Narrow" w:hAnsi="Arial Narrow"/>
                <w:sz w:val="22"/>
              </w:rPr>
              <w:t>2</w:t>
            </w:r>
          </w:p>
        </w:tc>
        <w:tc>
          <w:tcPr>
            <w:tcW w:w="4663" w:type="dxa"/>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r w:rsidR="00351CD2" w:rsidRPr="003B01ED" w:rsidTr="00E74259">
        <w:trPr>
          <w:trHeight w:val="6120"/>
        </w:trPr>
        <w:tc>
          <w:tcPr>
            <w:tcW w:w="4981" w:type="dxa"/>
            <w:gridSpan w:val="2"/>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4982" w:type="dxa"/>
            <w:gridSpan w:val="2"/>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bl>
    <w:p w:rsidR="00351CD2" w:rsidRDefault="00351CD2" w:rsidP="00AD1A93">
      <w:pPr>
        <w:spacing w:before="60" w:after="60"/>
      </w:pPr>
    </w:p>
    <w:tbl>
      <w:tblPr>
        <w:tblStyle w:val="TableGrid"/>
        <w:tblW w:w="0" w:type="auto"/>
        <w:tblInd w:w="395" w:type="dxa"/>
        <w:tblLook w:val="04A0" w:firstRow="1" w:lastRow="0" w:firstColumn="1" w:lastColumn="0" w:noHBand="0" w:noVBand="1"/>
      </w:tblPr>
      <w:tblGrid>
        <w:gridCol w:w="317"/>
        <w:gridCol w:w="4664"/>
        <w:gridCol w:w="319"/>
        <w:gridCol w:w="4663"/>
      </w:tblGrid>
      <w:tr w:rsidR="00351CD2" w:rsidRPr="003B01ED" w:rsidTr="00351CD2">
        <w:trPr>
          <w:trHeight w:val="360"/>
        </w:trPr>
        <w:tc>
          <w:tcPr>
            <w:tcW w:w="317" w:type="dxa"/>
            <w:tcBorders>
              <w:top w:val="nil"/>
              <w:left w:val="nil"/>
            </w:tcBorders>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r>
              <w:rPr>
                <w:rFonts w:ascii="Arial Narrow" w:hAnsi="Arial Narrow"/>
                <w:sz w:val="22"/>
              </w:rPr>
              <w:t>3</w:t>
            </w:r>
          </w:p>
        </w:tc>
        <w:tc>
          <w:tcPr>
            <w:tcW w:w="4664" w:type="dxa"/>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319" w:type="dxa"/>
            <w:tcBorders>
              <w:top w:val="nil"/>
            </w:tcBorders>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r w:rsidRPr="003B01ED">
              <w:rPr>
                <w:rFonts w:ascii="Arial Narrow" w:hAnsi="Arial Narrow"/>
                <w:sz w:val="22"/>
              </w:rPr>
              <w:t>4</w:t>
            </w:r>
          </w:p>
        </w:tc>
        <w:tc>
          <w:tcPr>
            <w:tcW w:w="4663" w:type="dxa"/>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r w:rsidR="00351CD2" w:rsidRPr="003B01ED" w:rsidTr="00E74259">
        <w:trPr>
          <w:trHeight w:val="6120"/>
        </w:trPr>
        <w:tc>
          <w:tcPr>
            <w:tcW w:w="4981" w:type="dxa"/>
            <w:gridSpan w:val="2"/>
          </w:tcPr>
          <w:p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4982" w:type="dxa"/>
            <w:gridSpan w:val="2"/>
          </w:tcPr>
          <w:p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bl>
    <w:p w:rsidR="00E74259" w:rsidRDefault="00E74259">
      <w:pPr>
        <w:rPr>
          <w:rFonts w:ascii="Arial Narrow" w:hAnsi="Arial Narrow"/>
          <w:bCs/>
          <w:sz w:val="22"/>
        </w:rPr>
      </w:pPr>
      <w:r>
        <w:rPr>
          <w:rFonts w:ascii="Arial Narrow" w:hAnsi="Arial Narrow"/>
          <w:bCs/>
          <w:sz w:val="22"/>
        </w:rPr>
        <w:br w:type="page"/>
      </w:r>
    </w:p>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2.</w:t>
      </w:r>
      <w:r>
        <w:rPr>
          <w:rFonts w:ascii="Arial Narrow" w:hAnsi="Arial Narrow"/>
          <w:bCs/>
          <w:sz w:val="22"/>
        </w:rPr>
        <w:tab/>
      </w:r>
      <w:r w:rsidRPr="00A31870">
        <w:rPr>
          <w:rFonts w:ascii="Arial Narrow" w:hAnsi="Arial Narrow"/>
          <w:bCs/>
          <w:sz w:val="22"/>
        </w:rPr>
        <w:t>Discuss with your merit badge counselor the approximate number of species and general geographic distribution of reptiles and amphibians in the United States.</w:t>
      </w:r>
    </w:p>
    <w:p w:rsidR="007F79BB" w:rsidRPr="00A31870" w:rsidRDefault="001742C7" w:rsidP="00AD1A93">
      <w:pPr>
        <w:tabs>
          <w:tab w:val="left" w:leader="underscore" w:pos="10368"/>
        </w:tabs>
        <w:spacing w:before="60" w:after="60"/>
        <w:ind w:left="360"/>
        <w:rPr>
          <w:rFonts w:ascii="Arial Narrow" w:hAnsi="Arial Narrow"/>
          <w:bCs/>
          <w:sz w:val="22"/>
        </w:rPr>
      </w:pPr>
      <w:r w:rsidRPr="00A31870">
        <w:rPr>
          <w:rFonts w:ascii="Arial Narrow" w:hAnsi="Arial Narrow"/>
          <w:bCs/>
          <w:noProof/>
          <w:sz w:val="22"/>
          <w:lang w:bidi="he-IL"/>
        </w:rPr>
        <w:drawing>
          <wp:inline distT="0" distB="0" distL="0" distR="0">
            <wp:extent cx="6236970" cy="4067175"/>
            <wp:effectExtent l="0" t="0" r="0" b="0"/>
            <wp:docPr id="1" name="Picture 1"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MapCl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6970" cy="4067175"/>
                    </a:xfrm>
                    <a:prstGeom prst="rect">
                      <a:avLst/>
                    </a:prstGeom>
                    <a:noFill/>
                    <a:ln>
                      <a:noFill/>
                    </a:ln>
                  </pic:spPr>
                </pic:pic>
              </a:graphicData>
            </a:graphic>
          </wp:inline>
        </w:drawing>
      </w:r>
    </w:p>
    <w:p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Prepare a list of the most common species found in your local area or state.</w:t>
      </w:r>
    </w:p>
    <w:tbl>
      <w:tblPr>
        <w:tblStyle w:val="TableGrid"/>
        <w:tblW w:w="0" w:type="auto"/>
        <w:tblInd w:w="360" w:type="dxa"/>
        <w:tblLook w:val="04A0" w:firstRow="1" w:lastRow="0" w:firstColumn="1" w:lastColumn="0" w:noHBand="0" w:noVBand="1"/>
      </w:tblPr>
      <w:tblGrid>
        <w:gridCol w:w="2498"/>
        <w:gridCol w:w="2500"/>
        <w:gridCol w:w="2500"/>
        <w:gridCol w:w="2500"/>
      </w:tblGrid>
      <w:tr w:rsidR="00BA4AB4" w:rsidTr="00BA4AB4">
        <w:trPr>
          <w:trHeight w:val="360"/>
        </w:trPr>
        <w:tc>
          <w:tcPr>
            <w:tcW w:w="4998" w:type="dxa"/>
            <w:gridSpan w:val="2"/>
            <w:tcBorders>
              <w:top w:val="nil"/>
              <w:left w:val="nil"/>
              <w:right w:val="nil"/>
            </w:tcBorders>
            <w:vAlign w:val="center"/>
          </w:tcPr>
          <w:p w:rsidR="00BA4AB4" w:rsidRP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jc w:val="center"/>
              <w:rPr>
                <w:rFonts w:ascii="Arial Narrow" w:hAnsi="Arial Narrow"/>
                <w:sz w:val="22"/>
                <w:szCs w:val="22"/>
              </w:rPr>
            </w:pPr>
            <w:r w:rsidRPr="00BA4AB4">
              <w:rPr>
                <w:rFonts w:ascii="Arial Narrow" w:hAnsi="Arial Narrow" w:cs="Arial"/>
                <w:b/>
                <w:sz w:val="22"/>
                <w:szCs w:val="22"/>
              </w:rPr>
              <w:t>Reptiles</w:t>
            </w:r>
          </w:p>
        </w:tc>
        <w:tc>
          <w:tcPr>
            <w:tcW w:w="5000" w:type="dxa"/>
            <w:gridSpan w:val="2"/>
            <w:tcBorders>
              <w:top w:val="nil"/>
              <w:left w:val="nil"/>
              <w:right w:val="nil"/>
            </w:tcBorders>
            <w:vAlign w:val="center"/>
          </w:tcPr>
          <w:p w:rsidR="00BA4AB4" w:rsidRP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jc w:val="center"/>
              <w:rPr>
                <w:rFonts w:ascii="Arial Narrow" w:hAnsi="Arial Narrow"/>
                <w:sz w:val="22"/>
                <w:szCs w:val="22"/>
              </w:rPr>
            </w:pPr>
            <w:r w:rsidRPr="00BA4AB4">
              <w:rPr>
                <w:rFonts w:ascii="Arial Narrow" w:hAnsi="Arial Narrow" w:cs="Arial"/>
                <w:b/>
                <w:sz w:val="22"/>
                <w:szCs w:val="22"/>
              </w:rPr>
              <w:t>Amphibians</w:t>
            </w:r>
          </w:p>
        </w:tc>
      </w:tr>
      <w:tr w:rsidR="00BA4AB4" w:rsidTr="00BA4AB4">
        <w:tc>
          <w:tcPr>
            <w:tcW w:w="2498" w:type="dxa"/>
            <w:tcBorders>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rsidTr="00BA4AB4">
        <w:tc>
          <w:tcPr>
            <w:tcW w:w="2498" w:type="dxa"/>
            <w:tcBorders>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rsidTr="00BA4AB4">
        <w:tc>
          <w:tcPr>
            <w:tcW w:w="2498" w:type="dxa"/>
            <w:tcBorders>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rsidTr="00BA4AB4">
        <w:tc>
          <w:tcPr>
            <w:tcW w:w="2498" w:type="dxa"/>
            <w:tcBorders>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rsidTr="00BA4AB4">
        <w:tc>
          <w:tcPr>
            <w:tcW w:w="2498" w:type="dxa"/>
            <w:tcBorders>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0C3E78" w:rsidTr="00BA4AB4">
        <w:tc>
          <w:tcPr>
            <w:tcW w:w="2498" w:type="dxa"/>
            <w:tcBorders>
              <w:righ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rsidTr="00BA4AB4">
        <w:tc>
          <w:tcPr>
            <w:tcW w:w="2498" w:type="dxa"/>
            <w:tcBorders>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0C3E78" w:rsidTr="00BA4AB4">
        <w:tc>
          <w:tcPr>
            <w:tcW w:w="2498" w:type="dxa"/>
            <w:tcBorders>
              <w:righ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bl>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3.</w:t>
      </w:r>
      <w:r>
        <w:rPr>
          <w:rFonts w:ascii="Arial Narrow" w:hAnsi="Arial Narrow"/>
          <w:bCs/>
          <w:sz w:val="22"/>
        </w:rPr>
        <w:tab/>
      </w:r>
      <w:r w:rsidRPr="00A31870">
        <w:rPr>
          <w:rFonts w:ascii="Arial Narrow" w:hAnsi="Arial Narrow"/>
          <w:bCs/>
          <w:sz w:val="22"/>
        </w:rPr>
        <w:t>Describe the main differences between:</w:t>
      </w:r>
    </w:p>
    <w:tbl>
      <w:tblPr>
        <w:tblStyle w:val="TableGrid"/>
        <w:tblW w:w="10200" w:type="dxa"/>
        <w:tblInd w:w="195" w:type="dxa"/>
        <w:tblLayout w:type="fixed"/>
        <w:tblLook w:val="04A0" w:firstRow="1" w:lastRow="0" w:firstColumn="1" w:lastColumn="0" w:noHBand="0" w:noVBand="1"/>
      </w:tblPr>
      <w:tblGrid>
        <w:gridCol w:w="400"/>
        <w:gridCol w:w="2300"/>
        <w:gridCol w:w="7500"/>
      </w:tblGrid>
      <w:tr w:rsidR="000C3E78" w:rsidRPr="00BA4AB4" w:rsidTr="00B13BEC">
        <w:trPr>
          <w:trHeight w:val="360"/>
        </w:trPr>
        <w:tc>
          <w:tcPr>
            <w:tcW w:w="400" w:type="dxa"/>
            <w:vMerge w:val="restart"/>
            <w:tcBorders>
              <w:top w:val="nil"/>
              <w:left w:val="nil"/>
              <w:right w:val="nil"/>
            </w:tcBorders>
          </w:tcPr>
          <w:p w:rsidR="000C3E78" w:rsidRPr="00BA4AB4" w:rsidRDefault="000C3E78" w:rsidP="00AD1A93">
            <w:pPr>
              <w:tabs>
                <w:tab w:val="decimal" w:pos="1186"/>
              </w:tabs>
              <w:spacing w:before="60" w:after="60"/>
              <w:rPr>
                <w:rFonts w:ascii="Arial Narrow" w:hAnsi="Arial Narrow"/>
                <w:sz w:val="22"/>
              </w:rPr>
            </w:pPr>
            <w:r w:rsidRPr="00BA4AB4">
              <w:rPr>
                <w:rFonts w:ascii="Arial Narrow" w:hAnsi="Arial Narrow"/>
                <w:bCs/>
                <w:sz w:val="22"/>
              </w:rPr>
              <w:t>a.</w:t>
            </w:r>
          </w:p>
        </w:tc>
        <w:tc>
          <w:tcPr>
            <w:tcW w:w="2300" w:type="dxa"/>
            <w:vMerge w:val="restart"/>
            <w:tcBorders>
              <w:top w:val="nil"/>
              <w:left w:val="nil"/>
            </w:tcBorders>
          </w:tcPr>
          <w:p w:rsidR="000C3E78" w:rsidRPr="00BA4AB4" w:rsidRDefault="000C3E78" w:rsidP="00AD1A93">
            <w:pPr>
              <w:spacing w:before="60" w:after="60"/>
              <w:rPr>
                <w:rFonts w:ascii="Arial Narrow" w:hAnsi="Arial Narrow"/>
                <w:sz w:val="22"/>
              </w:rPr>
            </w:pPr>
            <w:r w:rsidRPr="00BA4AB4">
              <w:rPr>
                <w:rFonts w:ascii="Arial Narrow" w:hAnsi="Arial Narrow"/>
                <w:sz w:val="22"/>
              </w:rPr>
              <w:t>Amphibians and reptiles.</w:t>
            </w:r>
          </w:p>
        </w:tc>
        <w:tc>
          <w:tcPr>
            <w:tcW w:w="7500" w:type="dxa"/>
            <w:tcBorders>
              <w:bottom w:val="single" w:sz="4" w:space="0" w:color="BFBFBF" w:themeColor="background1" w:themeShade="BF"/>
            </w:tcBorders>
          </w:tcPr>
          <w:p w:rsidR="000C3E78" w:rsidRPr="00BA4AB4" w:rsidRDefault="000C3E78" w:rsidP="00AD1A93">
            <w:pPr>
              <w:spacing w:before="60" w:after="60"/>
              <w:rPr>
                <w:rFonts w:ascii="Arial Narrow" w:hAnsi="Arial Narrow"/>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sz w:val="22"/>
              </w:rPr>
            </w:pPr>
          </w:p>
        </w:tc>
      </w:tr>
      <w:tr w:rsidR="000C3E78" w:rsidRPr="00BA4AB4" w:rsidTr="00B13BEC">
        <w:trPr>
          <w:trHeight w:val="360"/>
        </w:trPr>
        <w:tc>
          <w:tcPr>
            <w:tcW w:w="400" w:type="dxa"/>
            <w:vMerge/>
            <w:tcBorders>
              <w:left w:val="nil"/>
              <w:bottom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auto"/>
            </w:tcBorders>
          </w:tcPr>
          <w:p w:rsidR="000C3E78" w:rsidRPr="00BA4AB4" w:rsidRDefault="000C3E78" w:rsidP="00AD1A93">
            <w:pPr>
              <w:spacing w:before="60" w:after="60"/>
              <w:rPr>
                <w:rFonts w:ascii="Arial Narrow" w:hAnsi="Arial Narrow"/>
                <w:sz w:val="22"/>
              </w:rPr>
            </w:pPr>
          </w:p>
        </w:tc>
      </w:tr>
      <w:tr w:rsidR="000C3E78" w:rsidRPr="00BA4AB4" w:rsidTr="00B13BEC">
        <w:trPr>
          <w:trHeight w:val="360"/>
        </w:trPr>
        <w:tc>
          <w:tcPr>
            <w:tcW w:w="400" w:type="dxa"/>
            <w:vMerge w:val="restart"/>
            <w:tcBorders>
              <w:top w:val="nil"/>
              <w:left w:val="nil"/>
              <w:right w:val="nil"/>
            </w:tcBorders>
          </w:tcPr>
          <w:p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b.</w:t>
            </w:r>
          </w:p>
        </w:tc>
        <w:tc>
          <w:tcPr>
            <w:tcW w:w="2300" w:type="dxa"/>
            <w:vMerge w:val="restart"/>
            <w:tcBorders>
              <w:top w:val="nil"/>
              <w:left w:val="nil"/>
            </w:tcBorders>
          </w:tcPr>
          <w:p w:rsidR="000C3E78" w:rsidRPr="00BA4AB4" w:rsidRDefault="000C3E78" w:rsidP="00AD1A93">
            <w:pPr>
              <w:spacing w:before="60" w:after="60"/>
              <w:rPr>
                <w:rFonts w:ascii="Arial Narrow" w:hAnsi="Arial Narrow"/>
                <w:bCs/>
                <w:sz w:val="22"/>
              </w:rPr>
            </w:pPr>
            <w:r w:rsidRPr="00BA4AB4">
              <w:rPr>
                <w:rFonts w:ascii="Arial Narrow" w:hAnsi="Arial Narrow"/>
                <w:bCs/>
                <w:sz w:val="22"/>
              </w:rPr>
              <w:t>Alligators and crocodiles.</w:t>
            </w:r>
          </w:p>
        </w:tc>
        <w:tc>
          <w:tcPr>
            <w:tcW w:w="7500" w:type="dxa"/>
            <w:tcBorders>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bottom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auto"/>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val="restart"/>
            <w:tcBorders>
              <w:top w:val="nil"/>
              <w:left w:val="nil"/>
              <w:right w:val="nil"/>
            </w:tcBorders>
          </w:tcPr>
          <w:p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c.</w:t>
            </w:r>
          </w:p>
        </w:tc>
        <w:tc>
          <w:tcPr>
            <w:tcW w:w="2300" w:type="dxa"/>
            <w:vMerge w:val="restart"/>
            <w:tcBorders>
              <w:top w:val="nil"/>
              <w:left w:val="nil"/>
            </w:tcBorders>
          </w:tcPr>
          <w:p w:rsidR="000C3E78" w:rsidRPr="00BA4AB4" w:rsidRDefault="000C3E78" w:rsidP="00AD1A93">
            <w:pPr>
              <w:spacing w:before="60" w:after="60"/>
              <w:rPr>
                <w:rFonts w:ascii="Arial Narrow" w:hAnsi="Arial Narrow"/>
                <w:bCs/>
                <w:sz w:val="22"/>
              </w:rPr>
            </w:pPr>
            <w:r w:rsidRPr="00BA4AB4">
              <w:rPr>
                <w:rFonts w:ascii="Arial Narrow" w:hAnsi="Arial Narrow"/>
                <w:bCs/>
                <w:sz w:val="22"/>
              </w:rPr>
              <w:t>Toads and frogs.</w:t>
            </w:r>
          </w:p>
        </w:tc>
        <w:tc>
          <w:tcPr>
            <w:tcW w:w="7500" w:type="dxa"/>
            <w:tcBorders>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bottom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auto"/>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val="restart"/>
            <w:tcBorders>
              <w:top w:val="nil"/>
              <w:left w:val="nil"/>
              <w:right w:val="nil"/>
            </w:tcBorders>
          </w:tcPr>
          <w:p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d.</w:t>
            </w:r>
          </w:p>
        </w:tc>
        <w:tc>
          <w:tcPr>
            <w:tcW w:w="2300" w:type="dxa"/>
            <w:vMerge w:val="restart"/>
            <w:tcBorders>
              <w:top w:val="nil"/>
              <w:left w:val="nil"/>
            </w:tcBorders>
          </w:tcPr>
          <w:p w:rsidR="000C3E78" w:rsidRPr="00BA4AB4" w:rsidRDefault="000C3E78" w:rsidP="00AD1A93">
            <w:pPr>
              <w:spacing w:before="60" w:after="60"/>
              <w:rPr>
                <w:rFonts w:ascii="Arial Narrow" w:hAnsi="Arial Narrow"/>
                <w:bCs/>
                <w:sz w:val="22"/>
              </w:rPr>
            </w:pPr>
            <w:r w:rsidRPr="00BA4AB4">
              <w:rPr>
                <w:rFonts w:ascii="Arial Narrow" w:hAnsi="Arial Narrow"/>
                <w:bCs/>
                <w:sz w:val="22"/>
              </w:rPr>
              <w:t>Salamanders and lizards.</w:t>
            </w:r>
          </w:p>
        </w:tc>
        <w:tc>
          <w:tcPr>
            <w:tcW w:w="7500" w:type="dxa"/>
            <w:tcBorders>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bottom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auto"/>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val="restart"/>
            <w:tcBorders>
              <w:top w:val="nil"/>
              <w:left w:val="nil"/>
              <w:right w:val="nil"/>
            </w:tcBorders>
          </w:tcPr>
          <w:p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e.</w:t>
            </w:r>
          </w:p>
        </w:tc>
        <w:tc>
          <w:tcPr>
            <w:tcW w:w="2300" w:type="dxa"/>
            <w:vMerge w:val="restart"/>
            <w:tcBorders>
              <w:top w:val="nil"/>
              <w:left w:val="nil"/>
            </w:tcBorders>
          </w:tcPr>
          <w:p w:rsidR="000C3E78" w:rsidRPr="00BA4AB4" w:rsidRDefault="000C3E78" w:rsidP="00AD1A93">
            <w:pPr>
              <w:spacing w:before="60" w:after="60"/>
              <w:rPr>
                <w:rFonts w:ascii="Arial Narrow" w:hAnsi="Arial Narrow"/>
                <w:bCs/>
                <w:sz w:val="22"/>
              </w:rPr>
            </w:pPr>
            <w:r w:rsidRPr="00BA4AB4">
              <w:rPr>
                <w:rFonts w:ascii="Arial Narrow" w:hAnsi="Arial Narrow"/>
                <w:bCs/>
                <w:sz w:val="22"/>
              </w:rPr>
              <w:t>Snakes and lizards.</w:t>
            </w:r>
          </w:p>
        </w:tc>
        <w:tc>
          <w:tcPr>
            <w:tcW w:w="7500" w:type="dxa"/>
            <w:tcBorders>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r w:rsidR="000C3E78" w:rsidRPr="00BA4AB4" w:rsidTr="00B13BEC">
        <w:trPr>
          <w:trHeight w:val="360"/>
        </w:trPr>
        <w:tc>
          <w:tcPr>
            <w:tcW w:w="400" w:type="dxa"/>
            <w:vMerge/>
            <w:tcBorders>
              <w:left w:val="nil"/>
              <w:bottom w:val="nil"/>
              <w:right w:val="nil"/>
            </w:tcBorders>
          </w:tcPr>
          <w:p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tcBorders>
          </w:tcPr>
          <w:p w:rsidR="000C3E78" w:rsidRPr="00BA4AB4" w:rsidRDefault="000C3E78" w:rsidP="00AD1A93">
            <w:pPr>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4.</w:t>
      </w:r>
      <w:r>
        <w:rPr>
          <w:rFonts w:ascii="Arial Narrow" w:hAnsi="Arial Narrow"/>
          <w:bCs/>
          <w:sz w:val="22"/>
        </w:rPr>
        <w:tab/>
      </w:r>
      <w:r w:rsidRPr="00A31870">
        <w:rPr>
          <w:rFonts w:ascii="Arial Narrow" w:hAnsi="Arial Narrow"/>
          <w:bCs/>
          <w:sz w:val="22"/>
        </w:rPr>
        <w:t>Explain how reptiles and amphibians are an important component of the natural environment.</w:t>
      </w:r>
    </w:p>
    <w:tbl>
      <w:tblPr>
        <w:tblStyle w:val="TableGrid"/>
        <w:tblW w:w="0" w:type="auto"/>
        <w:tblInd w:w="360" w:type="dxa"/>
        <w:tblLook w:val="04A0" w:firstRow="1" w:lastRow="0" w:firstColumn="1" w:lastColumn="0" w:noHBand="0" w:noVBand="1"/>
      </w:tblPr>
      <w:tblGrid>
        <w:gridCol w:w="10358"/>
      </w:tblGrid>
      <w:tr w:rsidR="00BA4AB4" w:rsidTr="00B13BEC">
        <w:trPr>
          <w:trHeight w:val="360"/>
        </w:trPr>
        <w:tc>
          <w:tcPr>
            <w:tcW w:w="10358" w:type="dxa"/>
            <w:tcBorders>
              <w:bottom w:val="single" w:sz="4" w:space="0" w:color="BFBFBF" w:themeColor="background1" w:themeShade="BF"/>
            </w:tcBorders>
          </w:tcPr>
          <w:p w:rsidR="00BA4AB4" w:rsidRDefault="00BA4AB4"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bottom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r w:rsidR="000C3E78" w:rsidTr="00B13BEC">
        <w:trPr>
          <w:trHeight w:val="360"/>
        </w:trPr>
        <w:tc>
          <w:tcPr>
            <w:tcW w:w="10358" w:type="dxa"/>
            <w:tcBorders>
              <w:top w:val="single" w:sz="4" w:space="0" w:color="BFBFBF" w:themeColor="background1" w:themeShade="BF"/>
            </w:tcBorders>
          </w:tcPr>
          <w:p w:rsidR="000C3E78" w:rsidRDefault="000C3E78" w:rsidP="00AD1A93">
            <w:pPr>
              <w:tabs>
                <w:tab w:val="left" w:leader="underscore" w:pos="10368"/>
              </w:tabs>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rPr>
          <w:rFonts w:ascii="Arial Narrow" w:hAnsi="Arial Narrow"/>
          <w:sz w:val="22"/>
        </w:rPr>
      </w:pPr>
      <w:r w:rsidRPr="00A31870">
        <w:rPr>
          <w:rFonts w:ascii="Arial Narrow" w:hAnsi="Arial Narrow"/>
          <w:sz w:val="22"/>
        </w:rPr>
        <w:lastRenderedPageBreak/>
        <w:t>List four species that are officially protected by the federal government or state you live in, and tell why each is protected</w:t>
      </w:r>
      <w:r>
        <w:rPr>
          <w:rFonts w:ascii="Arial Narrow" w:hAnsi="Arial Narrow"/>
          <w:sz w:val="22"/>
        </w:rPr>
        <w:t xml:space="preserve">.  </w:t>
      </w:r>
      <w:r w:rsidRPr="00204DD5">
        <w:rPr>
          <w:rFonts w:ascii="Arial Narrow" w:hAnsi="Arial Narrow"/>
          <w:sz w:val="22"/>
        </w:rPr>
        <w:t>List three species of reptiles and three species of amphibians found in your local area that are not protected</w:t>
      </w:r>
      <w:r>
        <w:rPr>
          <w:rFonts w:ascii="Arial Narrow" w:hAnsi="Arial Narrow"/>
          <w:sz w:val="22"/>
        </w:rPr>
        <w:t xml:space="preserve">.  </w:t>
      </w:r>
      <w:r w:rsidRPr="00204DD5">
        <w:rPr>
          <w:rFonts w:ascii="Arial Narrow" w:hAnsi="Arial Narrow"/>
          <w:sz w:val="22"/>
        </w:rPr>
        <w:t>Discuss the food habits of all ten species</w:t>
      </w:r>
      <w:r>
        <w:rPr>
          <w:rFonts w:ascii="Arial Narrow" w:hAnsi="Arial Narrow"/>
          <w:sz w:val="22"/>
        </w:rPr>
        <w:t>.</w:t>
      </w:r>
    </w:p>
    <w:p w:rsidR="00BA4AB4" w:rsidRPr="00BA4AB4" w:rsidRDefault="00BA4AB4"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Protected Species</w:t>
      </w:r>
    </w:p>
    <w:tbl>
      <w:tblPr>
        <w:tblStyle w:val="TableGrid"/>
        <w:tblW w:w="0" w:type="auto"/>
        <w:tblInd w:w="195" w:type="dxa"/>
        <w:tblLook w:val="04A0" w:firstRow="1" w:lastRow="0" w:firstColumn="1" w:lastColumn="0" w:noHBand="0" w:noVBand="1"/>
      </w:tblPr>
      <w:tblGrid>
        <w:gridCol w:w="1245"/>
        <w:gridCol w:w="955"/>
        <w:gridCol w:w="7963"/>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55"/>
        <w:gridCol w:w="7963"/>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55"/>
        <w:gridCol w:w="7963"/>
      </w:tblGrid>
      <w:tr w:rsidR="00B32907" w:rsidRPr="00B32907" w:rsidTr="00E55A17">
        <w:trPr>
          <w:trHeight w:val="360"/>
        </w:trPr>
        <w:tc>
          <w:tcPr>
            <w:tcW w:w="1245" w:type="dxa"/>
            <w:tcBorders>
              <w:top w:val="nil"/>
              <w:left w:val="nil"/>
              <w:bottom w:val="nil"/>
            </w:tcBorders>
          </w:tcPr>
          <w:p w:rsidR="00B32907" w:rsidRPr="00B32907" w:rsidRDefault="00E74259" w:rsidP="00AD1A93">
            <w:pPr>
              <w:tabs>
                <w:tab w:val="left" w:pos="336"/>
                <w:tab w:val="left" w:pos="689"/>
              </w:tabs>
              <w:spacing w:before="60" w:after="60"/>
              <w:rPr>
                <w:rFonts w:ascii="Arial Narrow" w:hAnsi="Arial Narrow"/>
                <w:sz w:val="22"/>
              </w:rPr>
            </w:pPr>
            <w:r>
              <w:rPr>
                <w:rFonts w:ascii="Arial Narrow" w:hAnsi="Arial Narrow"/>
                <w:sz w:val="22"/>
              </w:rPr>
              <w:t>3</w:t>
            </w:r>
            <w:r w:rsidR="00B32907">
              <w:rPr>
                <w:rFonts w:ascii="Arial Narrow" w:hAnsi="Arial Narrow"/>
                <w:sz w:val="22"/>
              </w:rPr>
              <w:t>.</w:t>
            </w:r>
            <w:r w:rsidR="00B32907">
              <w:rPr>
                <w:rFonts w:ascii="Arial Narrow" w:hAnsi="Arial Narrow"/>
                <w:sz w:val="22"/>
              </w:rPr>
              <w:tab/>
            </w:r>
            <w:r w:rsidR="00B32907"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74259" w:rsidRDefault="00E74259"/>
    <w:p w:rsidR="00E74259" w:rsidRDefault="00E74259">
      <w:r>
        <w:br w:type="page"/>
      </w:r>
    </w:p>
    <w:tbl>
      <w:tblPr>
        <w:tblStyle w:val="TableGrid"/>
        <w:tblW w:w="0" w:type="auto"/>
        <w:tblInd w:w="195" w:type="dxa"/>
        <w:tblLook w:val="04A0" w:firstRow="1" w:lastRow="0" w:firstColumn="1" w:lastColumn="0" w:noHBand="0" w:noVBand="1"/>
      </w:tblPr>
      <w:tblGrid>
        <w:gridCol w:w="1245"/>
        <w:gridCol w:w="955"/>
        <w:gridCol w:w="7963"/>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lastRenderedPageBreak/>
              <w:t>4.</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00" w:type="dxa"/>
            <w:gridSpan w:val="2"/>
            <w:vMerge w:val="restart"/>
            <w:tcBorders>
              <w:top w:val="nil"/>
              <w:left w:val="nil"/>
            </w:tcBorders>
          </w:tcPr>
          <w:p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bottom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E55A17" w:rsidRPr="00B32907" w:rsidRDefault="00E55A17" w:rsidP="00AD1A93">
            <w:pPr>
              <w:spacing w:before="60" w:after="60"/>
              <w:rPr>
                <w:rFonts w:ascii="Arial Narrow" w:hAnsi="Arial Narrow"/>
                <w:sz w:val="22"/>
              </w:rPr>
            </w:pPr>
          </w:p>
        </w:tc>
      </w:tr>
      <w:tr w:rsidR="000C3E78" w:rsidRPr="00B32907" w:rsidTr="00B13BEC">
        <w:trPr>
          <w:trHeight w:val="360"/>
        </w:trPr>
        <w:tc>
          <w:tcPr>
            <w:tcW w:w="2200" w:type="dxa"/>
            <w:gridSpan w:val="2"/>
            <w:vMerge w:val="restart"/>
            <w:tcBorders>
              <w:top w:val="nil"/>
              <w:left w:val="nil"/>
            </w:tcBorders>
          </w:tcPr>
          <w:p w:rsidR="000C3E78" w:rsidRPr="00B32907" w:rsidRDefault="000C3E78"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rsidR="000C3E78" w:rsidRPr="00B32907" w:rsidRDefault="000C3E78" w:rsidP="00AD1A93">
            <w:pPr>
              <w:spacing w:before="60" w:after="60"/>
              <w:rPr>
                <w:rFonts w:ascii="Arial Narrow" w:hAnsi="Arial Narrow"/>
                <w:sz w:val="22"/>
              </w:rPr>
            </w:pPr>
          </w:p>
        </w:tc>
      </w:tr>
      <w:tr w:rsidR="000C3E78" w:rsidRPr="00B32907" w:rsidTr="00B13BEC">
        <w:trPr>
          <w:trHeight w:val="360"/>
        </w:trPr>
        <w:tc>
          <w:tcPr>
            <w:tcW w:w="2200" w:type="dxa"/>
            <w:gridSpan w:val="2"/>
            <w:vMerge/>
            <w:tcBorders>
              <w:left w:val="nil"/>
            </w:tcBorders>
          </w:tcPr>
          <w:p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0C3E78" w:rsidRPr="00B32907" w:rsidRDefault="000C3E78" w:rsidP="00AD1A93">
            <w:pPr>
              <w:spacing w:before="60" w:after="60"/>
              <w:rPr>
                <w:rFonts w:ascii="Arial Narrow" w:hAnsi="Arial Narrow"/>
                <w:sz w:val="22"/>
              </w:rPr>
            </w:pPr>
          </w:p>
        </w:tc>
      </w:tr>
      <w:tr w:rsidR="000C3E78" w:rsidRPr="00B32907" w:rsidTr="00B13BEC">
        <w:trPr>
          <w:trHeight w:val="360"/>
        </w:trPr>
        <w:tc>
          <w:tcPr>
            <w:tcW w:w="2200" w:type="dxa"/>
            <w:gridSpan w:val="2"/>
            <w:vMerge/>
            <w:tcBorders>
              <w:left w:val="nil"/>
            </w:tcBorders>
          </w:tcPr>
          <w:p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0C3E78" w:rsidRPr="00B32907" w:rsidRDefault="000C3E78" w:rsidP="00AD1A93">
            <w:pPr>
              <w:spacing w:before="60" w:after="60"/>
              <w:rPr>
                <w:rFonts w:ascii="Arial Narrow" w:hAnsi="Arial Narrow"/>
                <w:sz w:val="22"/>
              </w:rPr>
            </w:pPr>
          </w:p>
        </w:tc>
      </w:tr>
      <w:tr w:rsidR="00E55A17" w:rsidRPr="00B32907" w:rsidTr="00B13BEC">
        <w:trPr>
          <w:trHeight w:val="360"/>
        </w:trPr>
        <w:tc>
          <w:tcPr>
            <w:tcW w:w="2200" w:type="dxa"/>
            <w:gridSpan w:val="2"/>
            <w:vMerge/>
            <w:tcBorders>
              <w:left w:val="nil"/>
            </w:tcBorders>
          </w:tcPr>
          <w:p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0C3E78" w:rsidRPr="00B32907" w:rsidTr="00B13BEC">
        <w:trPr>
          <w:trHeight w:val="360"/>
        </w:trPr>
        <w:tc>
          <w:tcPr>
            <w:tcW w:w="2200" w:type="dxa"/>
            <w:gridSpan w:val="2"/>
            <w:vMerge/>
            <w:tcBorders>
              <w:left w:val="nil"/>
              <w:bottom w:val="nil"/>
            </w:tcBorders>
          </w:tcPr>
          <w:p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rsidR="000C3E78" w:rsidRPr="00B32907" w:rsidRDefault="000C3E78" w:rsidP="00AD1A93">
            <w:pPr>
              <w:spacing w:before="60" w:after="60"/>
              <w:rPr>
                <w:rFonts w:ascii="Arial Narrow" w:hAnsi="Arial Narrow"/>
                <w:sz w:val="22"/>
              </w:rPr>
            </w:pPr>
          </w:p>
        </w:tc>
      </w:tr>
    </w:tbl>
    <w:p w:rsidR="00BA4AB4" w:rsidRPr="00BA4AB4" w:rsidRDefault="007F79BB"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Unprotected Reptile</w:t>
      </w:r>
      <w:r w:rsidR="00BA4AB4" w:rsidRPr="00BA4AB4">
        <w:rPr>
          <w:rFonts w:ascii="Arial Narrow" w:hAnsi="Arial Narrow"/>
          <w:b/>
          <w:sz w:val="22"/>
        </w:rPr>
        <w:t>s</w:t>
      </w:r>
    </w:p>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3.</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BA4AB4" w:rsidRPr="00BA4AB4" w:rsidRDefault="007F79BB"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Unprotected Amphibian</w:t>
      </w:r>
      <w:r w:rsidR="00BA4AB4" w:rsidRPr="00BA4AB4">
        <w:rPr>
          <w:rFonts w:ascii="Arial Narrow" w:hAnsi="Arial Narrow"/>
          <w:b/>
          <w:sz w:val="22"/>
        </w:rPr>
        <w:t>s</w:t>
      </w:r>
    </w:p>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rsidTr="00E55A17">
        <w:trPr>
          <w:trHeight w:val="360"/>
        </w:trPr>
        <w:tc>
          <w:tcPr>
            <w:tcW w:w="1245" w:type="dxa"/>
            <w:tcBorders>
              <w:top w:val="nil"/>
              <w:left w:val="nil"/>
              <w:bottom w:val="nil"/>
            </w:tcBorders>
          </w:tcPr>
          <w:p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3.</w:t>
            </w:r>
            <w:r>
              <w:rPr>
                <w:rFonts w:ascii="Arial Narrow" w:hAnsi="Arial Narrow"/>
                <w:sz w:val="22"/>
              </w:rPr>
              <w:tab/>
            </w:r>
            <w:r w:rsidRPr="00B32907">
              <w:rPr>
                <w:rFonts w:ascii="Arial Narrow" w:hAnsi="Arial Narrow"/>
                <w:sz w:val="22"/>
              </w:rPr>
              <w:t>Species</w:t>
            </w:r>
          </w:p>
        </w:tc>
        <w:tc>
          <w:tcPr>
            <w:tcW w:w="8918" w:type="dxa"/>
            <w:gridSpan w:val="2"/>
          </w:tcPr>
          <w:p w:rsidR="00B32907" w:rsidRPr="00B32907" w:rsidRDefault="00B32907" w:rsidP="00AD1A93">
            <w:pPr>
              <w:spacing w:before="60" w:after="60"/>
              <w:rPr>
                <w:rFonts w:ascii="Arial Narrow" w:hAnsi="Arial Narrow"/>
                <w:sz w:val="22"/>
              </w:rPr>
            </w:pPr>
          </w:p>
        </w:tc>
      </w:tr>
      <w:tr w:rsidR="00E55A17" w:rsidRPr="00B32907" w:rsidTr="00B13BEC">
        <w:trPr>
          <w:trHeight w:val="360"/>
        </w:trPr>
        <w:tc>
          <w:tcPr>
            <w:tcW w:w="2235" w:type="dxa"/>
            <w:gridSpan w:val="2"/>
            <w:vMerge w:val="restart"/>
            <w:tcBorders>
              <w:top w:val="nil"/>
              <w:left w:val="nil"/>
            </w:tcBorders>
          </w:tcPr>
          <w:p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r w:rsidR="00E55A17" w:rsidRPr="00B32907" w:rsidTr="00B13BEC">
        <w:trPr>
          <w:trHeight w:val="360"/>
        </w:trPr>
        <w:tc>
          <w:tcPr>
            <w:tcW w:w="2235" w:type="dxa"/>
            <w:gridSpan w:val="2"/>
            <w:vMerge/>
            <w:tcBorders>
              <w:left w:val="nil"/>
              <w:bottom w:val="nil"/>
            </w:tcBorders>
          </w:tcPr>
          <w:p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rsidR="00E55A17" w:rsidRPr="00B32907" w:rsidRDefault="00E55A17" w:rsidP="00AD1A93">
            <w:pPr>
              <w:spacing w:before="60" w:after="60"/>
              <w:rPr>
                <w:rFonts w:ascii="Arial Narrow" w:hAnsi="Arial Narrow"/>
                <w:sz w:val="22"/>
              </w:rPr>
            </w:pPr>
          </w:p>
        </w:tc>
      </w:tr>
    </w:tbl>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5.</w:t>
      </w:r>
      <w:r>
        <w:rPr>
          <w:rFonts w:ascii="Arial Narrow" w:hAnsi="Arial Narrow"/>
          <w:bCs/>
          <w:sz w:val="22"/>
        </w:rPr>
        <w:tab/>
      </w:r>
      <w:r w:rsidRPr="00A31870">
        <w:rPr>
          <w:rFonts w:ascii="Arial Narrow" w:hAnsi="Arial Narrow"/>
          <w:bCs/>
          <w:sz w:val="22"/>
        </w:rPr>
        <w:t>Describe how reptiles and amphibians reproduce.</w:t>
      </w:r>
    </w:p>
    <w:tbl>
      <w:tblPr>
        <w:tblStyle w:val="TableGrid"/>
        <w:tblW w:w="0" w:type="auto"/>
        <w:tblInd w:w="360" w:type="dxa"/>
        <w:tblLook w:val="04A0" w:firstRow="1" w:lastRow="0" w:firstColumn="1" w:lastColumn="0" w:noHBand="0" w:noVBand="1"/>
      </w:tblPr>
      <w:tblGrid>
        <w:gridCol w:w="1165"/>
        <w:gridCol w:w="8833"/>
      </w:tblGrid>
      <w:tr w:rsidR="00E55A17" w:rsidTr="00B13BEC">
        <w:trPr>
          <w:trHeight w:val="360"/>
        </w:trPr>
        <w:tc>
          <w:tcPr>
            <w:tcW w:w="1165" w:type="dxa"/>
            <w:vMerge w:val="restart"/>
            <w:tcBorders>
              <w:top w:val="nil"/>
              <w:left w:val="nil"/>
              <w:bottom w:val="nil"/>
            </w:tcBorders>
          </w:tcPr>
          <w:p w:rsidR="00E55A17" w:rsidRDefault="00E55A17" w:rsidP="00E55A17">
            <w:pPr>
              <w:tabs>
                <w:tab w:val="left" w:leader="underscore" w:pos="10368"/>
              </w:tabs>
              <w:spacing w:before="60" w:after="60"/>
              <w:rPr>
                <w:rFonts w:ascii="Arial Narrow" w:hAnsi="Arial Narrow"/>
                <w:bCs/>
                <w:sz w:val="22"/>
              </w:rPr>
            </w:pPr>
            <w:r>
              <w:rPr>
                <w:rFonts w:ascii="Arial Narrow" w:hAnsi="Arial Narrow"/>
                <w:bCs/>
                <w:sz w:val="22"/>
              </w:rPr>
              <w:t>Reptiles</w:t>
            </w:r>
          </w:p>
        </w:tc>
        <w:tc>
          <w:tcPr>
            <w:tcW w:w="8833" w:type="dxa"/>
            <w:tcBorders>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bottom w:val="single" w:sz="4" w:space="0" w:color="auto"/>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val="restart"/>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r>
              <w:rPr>
                <w:rFonts w:ascii="Arial Narrow" w:hAnsi="Arial Narrow"/>
                <w:bCs/>
                <w:sz w:val="22"/>
              </w:rPr>
              <w:t>Amphibians</w:t>
            </w:r>
          </w:p>
        </w:tc>
        <w:tc>
          <w:tcPr>
            <w:tcW w:w="8833" w:type="dxa"/>
            <w:tcBorders>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bottom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r w:rsidR="00E55A17" w:rsidTr="00B13BEC">
        <w:trPr>
          <w:trHeight w:val="360"/>
        </w:trPr>
        <w:tc>
          <w:tcPr>
            <w:tcW w:w="1165" w:type="dxa"/>
            <w:vMerge/>
            <w:tcBorders>
              <w:top w:val="nil"/>
              <w:left w:val="nil"/>
              <w:bottom w:val="nil"/>
            </w:tcBorders>
          </w:tcPr>
          <w:p w:rsidR="00E55A17" w:rsidRDefault="00E55A17" w:rsidP="00AD1A93">
            <w:pPr>
              <w:tabs>
                <w:tab w:val="left" w:leader="underscore" w:pos="10368"/>
              </w:tabs>
              <w:spacing w:before="60" w:after="60"/>
              <w:rPr>
                <w:rFonts w:ascii="Arial Narrow" w:hAnsi="Arial Narrow"/>
                <w:bCs/>
                <w:sz w:val="22"/>
              </w:rPr>
            </w:pPr>
          </w:p>
        </w:tc>
        <w:tc>
          <w:tcPr>
            <w:tcW w:w="8833" w:type="dxa"/>
            <w:tcBorders>
              <w:top w:val="single" w:sz="4" w:space="0" w:color="BFBFBF" w:themeColor="background1" w:themeShade="BF"/>
            </w:tcBorders>
          </w:tcPr>
          <w:p w:rsidR="00E55A17" w:rsidRDefault="00E55A17" w:rsidP="00AD1A93">
            <w:pPr>
              <w:tabs>
                <w:tab w:val="left" w:leader="underscore" w:pos="10368"/>
              </w:tabs>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6.</w:t>
      </w:r>
      <w:r>
        <w:rPr>
          <w:rFonts w:ascii="Arial Narrow" w:hAnsi="Arial Narrow"/>
          <w:bCs/>
          <w:sz w:val="22"/>
        </w:rPr>
        <w:tab/>
      </w:r>
      <w:r w:rsidRPr="00A31870">
        <w:rPr>
          <w:rFonts w:ascii="Arial Narrow" w:hAnsi="Arial Narrow"/>
          <w:bCs/>
          <w:sz w:val="22"/>
        </w:rPr>
        <w:t>From observation, des</w:t>
      </w:r>
      <w:r>
        <w:rPr>
          <w:rFonts w:ascii="Arial Narrow" w:hAnsi="Arial Narrow"/>
          <w:bCs/>
          <w:sz w:val="22"/>
        </w:rPr>
        <w:t>cribe how snakes move forward.</w:t>
      </w:r>
    </w:p>
    <w:tbl>
      <w:tblPr>
        <w:tblStyle w:val="TableGrid"/>
        <w:tblW w:w="0" w:type="auto"/>
        <w:tblInd w:w="360" w:type="dxa"/>
        <w:tblLook w:val="04A0" w:firstRow="1" w:lastRow="0" w:firstColumn="1" w:lastColumn="0" w:noHBand="0" w:noVBand="1"/>
      </w:tblPr>
      <w:tblGrid>
        <w:gridCol w:w="10358"/>
      </w:tblGrid>
      <w:tr w:rsidR="00B32907" w:rsidTr="000B61A8">
        <w:trPr>
          <w:trHeight w:val="360"/>
        </w:trPr>
        <w:tc>
          <w:tcPr>
            <w:tcW w:w="10358" w:type="dxa"/>
            <w:tcBorders>
              <w:bottom w:val="single" w:sz="4" w:space="0" w:color="BFBFBF" w:themeColor="background1" w:themeShade="BF"/>
            </w:tcBorders>
          </w:tcPr>
          <w:p w:rsidR="00B32907" w:rsidRDefault="00B32907"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E74259" w:rsidTr="000B61A8">
        <w:trPr>
          <w:trHeight w:val="360"/>
        </w:trPr>
        <w:tc>
          <w:tcPr>
            <w:tcW w:w="10358" w:type="dxa"/>
            <w:tcBorders>
              <w:top w:val="single" w:sz="4" w:space="0" w:color="BFBFBF" w:themeColor="background1" w:themeShade="BF"/>
              <w:bottom w:val="single" w:sz="4" w:space="0" w:color="BFBFBF" w:themeColor="background1" w:themeShade="BF"/>
            </w:tcBorders>
          </w:tcPr>
          <w:p w:rsidR="00E74259" w:rsidRDefault="00E74259" w:rsidP="00AD1A93">
            <w:pPr>
              <w:tabs>
                <w:tab w:val="left" w:leader="underscore" w:pos="10368"/>
              </w:tabs>
              <w:spacing w:before="60" w:after="60"/>
              <w:rPr>
                <w:rFonts w:ascii="Arial Narrow" w:hAnsi="Arial Narrow"/>
                <w:bCs/>
                <w:sz w:val="22"/>
              </w:rPr>
            </w:pPr>
          </w:p>
        </w:tc>
      </w:tr>
      <w:tr w:rsidR="00E74259" w:rsidTr="000B61A8">
        <w:trPr>
          <w:trHeight w:val="360"/>
        </w:trPr>
        <w:tc>
          <w:tcPr>
            <w:tcW w:w="10358" w:type="dxa"/>
            <w:tcBorders>
              <w:top w:val="single" w:sz="4" w:space="0" w:color="BFBFBF" w:themeColor="background1" w:themeShade="BF"/>
              <w:bottom w:val="single" w:sz="4" w:space="0" w:color="BFBFBF" w:themeColor="background1" w:themeShade="BF"/>
            </w:tcBorders>
          </w:tcPr>
          <w:p w:rsidR="00E74259" w:rsidRDefault="00E74259"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Describe the functions of the muscles, ribs,</w:t>
      </w:r>
      <w:r w:rsidRPr="00204DD5">
        <w:rPr>
          <w:rFonts w:ascii="Arial Narrow" w:hAnsi="Arial Narrow"/>
          <w:bCs/>
          <w:sz w:val="22"/>
        </w:rPr>
        <w:t xml:space="preserve"> </w:t>
      </w:r>
      <w:r w:rsidRPr="00A31870">
        <w:rPr>
          <w:rFonts w:ascii="Arial Narrow" w:hAnsi="Arial Narrow"/>
          <w:bCs/>
          <w:sz w:val="22"/>
        </w:rPr>
        <w:t>and belly plates.</w:t>
      </w:r>
    </w:p>
    <w:tbl>
      <w:tblPr>
        <w:tblStyle w:val="TableGrid"/>
        <w:tblW w:w="0" w:type="auto"/>
        <w:tblInd w:w="360" w:type="dxa"/>
        <w:tblLook w:val="04A0" w:firstRow="1" w:lastRow="0" w:firstColumn="1" w:lastColumn="0" w:noHBand="0" w:noVBand="1"/>
      </w:tblPr>
      <w:tblGrid>
        <w:gridCol w:w="10358"/>
      </w:tblGrid>
      <w:tr w:rsidR="00B32907" w:rsidTr="000B61A8">
        <w:trPr>
          <w:trHeight w:val="360"/>
        </w:trPr>
        <w:tc>
          <w:tcPr>
            <w:tcW w:w="10358" w:type="dxa"/>
            <w:tcBorders>
              <w:bottom w:val="single" w:sz="4" w:space="0" w:color="BFBFBF" w:themeColor="background1" w:themeShade="BF"/>
            </w:tcBorders>
          </w:tcPr>
          <w:p w:rsidR="00B32907" w:rsidRDefault="00B32907"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E74259" w:rsidTr="000B61A8">
        <w:trPr>
          <w:trHeight w:val="360"/>
        </w:trPr>
        <w:tc>
          <w:tcPr>
            <w:tcW w:w="10358" w:type="dxa"/>
            <w:tcBorders>
              <w:top w:val="single" w:sz="4" w:space="0" w:color="BFBFBF" w:themeColor="background1" w:themeShade="BF"/>
              <w:bottom w:val="single" w:sz="4" w:space="0" w:color="BFBFBF" w:themeColor="background1" w:themeShade="BF"/>
            </w:tcBorders>
          </w:tcPr>
          <w:p w:rsidR="00E74259" w:rsidRDefault="00E74259" w:rsidP="00AD1A93">
            <w:pPr>
              <w:tabs>
                <w:tab w:val="left" w:leader="underscore" w:pos="10368"/>
              </w:tabs>
              <w:spacing w:before="60" w:after="60"/>
              <w:rPr>
                <w:rFonts w:ascii="Arial Narrow" w:hAnsi="Arial Narrow"/>
                <w:bCs/>
                <w:sz w:val="22"/>
              </w:rPr>
            </w:pPr>
          </w:p>
        </w:tc>
      </w:tr>
      <w:tr w:rsidR="00E74259" w:rsidTr="000B61A8">
        <w:trPr>
          <w:trHeight w:val="360"/>
        </w:trPr>
        <w:tc>
          <w:tcPr>
            <w:tcW w:w="10358" w:type="dxa"/>
            <w:tcBorders>
              <w:top w:val="single" w:sz="4" w:space="0" w:color="BFBFBF" w:themeColor="background1" w:themeShade="BF"/>
              <w:bottom w:val="single" w:sz="4" w:space="0" w:color="BFBFBF" w:themeColor="background1" w:themeShade="BF"/>
            </w:tcBorders>
          </w:tcPr>
          <w:p w:rsidR="00E74259" w:rsidRDefault="00E74259"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10358"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7F79BB"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7.</w:t>
      </w:r>
      <w:r>
        <w:rPr>
          <w:rFonts w:ascii="Arial Narrow" w:hAnsi="Arial Narrow"/>
          <w:bCs/>
          <w:sz w:val="22"/>
        </w:rPr>
        <w:tab/>
      </w:r>
      <w:r w:rsidRPr="00A31870">
        <w:rPr>
          <w:rFonts w:ascii="Arial Narrow" w:hAnsi="Arial Narrow"/>
          <w:bCs/>
          <w:sz w:val="22"/>
        </w:rPr>
        <w:t>Describe in detail six venomous snakes and the one venomous lizard found in the United States</w:t>
      </w:r>
      <w:r>
        <w:rPr>
          <w:rFonts w:ascii="Arial Narrow" w:hAnsi="Arial Narrow"/>
          <w:bCs/>
          <w:sz w:val="22"/>
        </w:rPr>
        <w:t xml:space="preserve">.  </w:t>
      </w:r>
      <w:r w:rsidRPr="00A31870">
        <w:rPr>
          <w:rFonts w:ascii="Arial Narrow" w:hAnsi="Arial Narrow"/>
          <w:bCs/>
          <w:sz w:val="22"/>
        </w:rPr>
        <w:t>Describe their habits and geographic range.</w:t>
      </w:r>
    </w:p>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1</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2</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3</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E74259" w:rsidRDefault="00E74259"/>
    <w:p w:rsidR="00E74259" w:rsidRDefault="00E74259">
      <w:r>
        <w:br w:type="page"/>
      </w:r>
    </w:p>
    <w:p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4</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5</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6</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E74259" w:rsidRDefault="00E74259"/>
    <w:p w:rsidR="00E74259" w:rsidRDefault="00E74259">
      <w:r>
        <w:br w:type="page"/>
      </w:r>
    </w:p>
    <w:tbl>
      <w:tblPr>
        <w:tblStyle w:val="TableGrid"/>
        <w:tblW w:w="0" w:type="auto"/>
        <w:tblInd w:w="295" w:type="dxa"/>
        <w:tblLook w:val="04A0" w:firstRow="1" w:lastRow="0" w:firstColumn="1" w:lastColumn="0" w:noHBand="0" w:noVBand="1"/>
      </w:tblPr>
      <w:tblGrid>
        <w:gridCol w:w="1800"/>
        <w:gridCol w:w="8263"/>
      </w:tblGrid>
      <w:tr w:rsidR="007610E4" w:rsidRPr="007610E4" w:rsidTr="000B61A8">
        <w:trPr>
          <w:trHeight w:val="360"/>
        </w:trPr>
        <w:tc>
          <w:tcPr>
            <w:tcW w:w="1800" w:type="dxa"/>
            <w:tcBorders>
              <w:top w:val="nil"/>
              <w:left w:val="nil"/>
              <w:bottom w:val="nil"/>
            </w:tcBorders>
          </w:tcPr>
          <w:p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lastRenderedPageBreak/>
              <w:t>Venomous Lizard</w:t>
            </w:r>
          </w:p>
        </w:tc>
        <w:tc>
          <w:tcPr>
            <w:tcW w:w="8263" w:type="dxa"/>
            <w:tcBorders>
              <w:bottom w:val="single" w:sz="4" w:space="0" w:color="auto"/>
            </w:tcBorders>
          </w:tcPr>
          <w:p w:rsidR="007610E4" w:rsidRPr="007610E4" w:rsidRDefault="007610E4" w:rsidP="00AD1A93">
            <w:pPr>
              <w:spacing w:before="60" w:after="60"/>
              <w:rPr>
                <w:rFonts w:ascii="Arial Narrow" w:hAnsi="Arial Narrow"/>
                <w:bCs/>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B13BEC" w:rsidRPr="007610E4" w:rsidTr="000B61A8">
        <w:trPr>
          <w:trHeight w:val="360"/>
        </w:trPr>
        <w:tc>
          <w:tcPr>
            <w:tcW w:w="1800" w:type="dxa"/>
            <w:vMerge/>
            <w:tcBorders>
              <w:left w:val="nil"/>
            </w:tcBorders>
          </w:tcPr>
          <w:p w:rsidR="00B13BEC" w:rsidRDefault="00B13BEC"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B13BEC" w:rsidRPr="007610E4" w:rsidRDefault="00B13BEC"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val="restart"/>
            <w:tcBorders>
              <w:top w:val="nil"/>
              <w:left w:val="nil"/>
            </w:tcBorders>
          </w:tcPr>
          <w:p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r w:rsidR="000B61A8" w:rsidRPr="007610E4" w:rsidTr="000B61A8">
        <w:trPr>
          <w:trHeight w:val="360"/>
        </w:trPr>
        <w:tc>
          <w:tcPr>
            <w:tcW w:w="1800" w:type="dxa"/>
            <w:vMerge/>
            <w:tcBorders>
              <w:left w:val="nil"/>
              <w:bottom w:val="nil"/>
            </w:tcBorders>
          </w:tcPr>
          <w:p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rsidR="000B61A8" w:rsidRPr="007610E4" w:rsidRDefault="000B61A8" w:rsidP="00AD1A93">
            <w:pPr>
              <w:spacing w:before="60" w:after="60"/>
              <w:rPr>
                <w:rFonts w:ascii="Arial Narrow" w:hAnsi="Arial Narrow"/>
                <w:sz w:val="22"/>
                <w:lang w:val="fr-FR"/>
              </w:rPr>
            </w:pPr>
          </w:p>
        </w:tc>
      </w:tr>
    </w:tbl>
    <w:p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Tell what you should do in case of a bite by a venomous species.</w:t>
      </w:r>
    </w:p>
    <w:tbl>
      <w:tblPr>
        <w:tblStyle w:val="TableGrid"/>
        <w:tblW w:w="0" w:type="auto"/>
        <w:tblInd w:w="360" w:type="dxa"/>
        <w:tblLook w:val="04A0" w:firstRow="1" w:lastRow="0" w:firstColumn="1" w:lastColumn="0" w:noHBand="0" w:noVBand="1"/>
      </w:tblPr>
      <w:tblGrid>
        <w:gridCol w:w="9998"/>
      </w:tblGrid>
      <w:tr w:rsidR="007610E4" w:rsidTr="00E74259">
        <w:trPr>
          <w:trHeight w:val="360"/>
        </w:trPr>
        <w:tc>
          <w:tcPr>
            <w:tcW w:w="9998" w:type="dxa"/>
            <w:tcBorders>
              <w:bottom w:val="single" w:sz="4" w:space="0" w:color="BFBFBF" w:themeColor="background1" w:themeShade="BF"/>
            </w:tcBorders>
          </w:tcPr>
          <w:p w:rsidR="007610E4" w:rsidRDefault="007610E4"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998"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8.</w:t>
      </w:r>
      <w:r>
        <w:rPr>
          <w:rFonts w:ascii="Arial Narrow" w:hAnsi="Arial Narrow"/>
          <w:bCs/>
          <w:sz w:val="22"/>
        </w:rPr>
        <w:tab/>
      </w:r>
      <w:r w:rsidRPr="00A31870">
        <w:rPr>
          <w:rFonts w:ascii="Arial Narrow" w:hAnsi="Arial Narrow"/>
          <w:bCs/>
          <w:sz w:val="22"/>
        </w:rPr>
        <w:t>Do ONE of the following:</w:t>
      </w:r>
    </w:p>
    <w:p w:rsidR="007F79BB" w:rsidRPr="00A31870" w:rsidRDefault="007F79BB" w:rsidP="00AD1A93">
      <w:pPr>
        <w:tabs>
          <w:tab w:val="decimal" w:pos="810"/>
          <w:tab w:val="left" w:leader="underscore" w:pos="10368"/>
        </w:tabs>
        <w:spacing w:before="60" w:after="60"/>
        <w:ind w:left="1080" w:hanging="720"/>
        <w:rPr>
          <w:rFonts w:ascii="Arial Narrow" w:hAnsi="Arial Narrow"/>
          <w:bCs/>
          <w:sz w:val="22"/>
        </w:rPr>
      </w:pPr>
      <w:r>
        <w:rPr>
          <w:bCs/>
        </w:rPr>
        <w:sym w:font="Webdings" w:char="F063"/>
      </w:r>
      <w:r>
        <w:rPr>
          <w:rFonts w:ascii="Arial Narrow" w:hAnsi="Arial Narrow"/>
          <w:bCs/>
          <w:sz w:val="22"/>
        </w:rPr>
        <w:tab/>
        <w:t>a.</w:t>
      </w:r>
      <w:r>
        <w:rPr>
          <w:rFonts w:ascii="Arial Narrow" w:hAnsi="Arial Narrow"/>
          <w:bCs/>
          <w:sz w:val="22"/>
        </w:rPr>
        <w:tab/>
      </w:r>
      <w:r w:rsidRPr="00204DD5">
        <w:rPr>
          <w:rFonts w:ascii="Arial Narrow" w:hAnsi="Arial Narrow"/>
          <w:bCs/>
          <w:sz w:val="22"/>
        </w:rPr>
        <w:t>Maintain one or more reptiles or amphibians for at least a month</w:t>
      </w:r>
      <w:r>
        <w:rPr>
          <w:rFonts w:ascii="Arial Narrow" w:hAnsi="Arial Narrow"/>
          <w:bCs/>
          <w:sz w:val="22"/>
        </w:rPr>
        <w:t xml:space="preserve">.  </w:t>
      </w:r>
      <w:r w:rsidRPr="00204DD5">
        <w:rPr>
          <w:rFonts w:ascii="Arial Narrow" w:hAnsi="Arial Narrow"/>
          <w:bCs/>
          <w:sz w:val="22"/>
        </w:rPr>
        <w:t>Record the food accepted, eating methods, changes in coloration, shedding of skins, and general habits; or keep the eggs of a reptile from the time of laying until hatching; or keep the eggs of an amphibian from the time of laying until their transformation into tadpoles (frogs) or larvae (salamanders).</w:t>
      </w:r>
    </w:p>
    <w:tbl>
      <w:tblPr>
        <w:tblStyle w:val="TableGrid"/>
        <w:tblW w:w="9405" w:type="dxa"/>
        <w:tblInd w:w="1005" w:type="dxa"/>
        <w:tblLook w:val="04A0" w:firstRow="1" w:lastRow="0" w:firstColumn="1" w:lastColumn="0" w:noHBand="0" w:noVBand="1"/>
      </w:tblPr>
      <w:tblGrid>
        <w:gridCol w:w="90"/>
        <w:gridCol w:w="538"/>
        <w:gridCol w:w="1755"/>
        <w:gridCol w:w="912"/>
        <w:gridCol w:w="843"/>
        <w:gridCol w:w="1756"/>
        <w:gridCol w:w="1755"/>
        <w:gridCol w:w="1756"/>
      </w:tblGrid>
      <w:tr w:rsidR="007610E4" w:rsidRPr="007610E4" w:rsidTr="00FB6ADD">
        <w:tc>
          <w:tcPr>
            <w:tcW w:w="3295" w:type="dxa"/>
            <w:gridSpan w:val="4"/>
            <w:tcBorders>
              <w:top w:val="nil"/>
              <w:left w:val="nil"/>
              <w:bottom w:val="nil"/>
            </w:tcBorders>
          </w:tcPr>
          <w:p w:rsidR="007610E4" w:rsidRPr="007610E4" w:rsidRDefault="007610E4" w:rsidP="00AD1A93">
            <w:pPr>
              <w:spacing w:before="60" w:after="60"/>
              <w:rPr>
                <w:rFonts w:ascii="Arial Narrow" w:hAnsi="Arial Narrow"/>
                <w:bCs/>
                <w:sz w:val="22"/>
              </w:rPr>
            </w:pPr>
            <w:r w:rsidRPr="007610E4">
              <w:rPr>
                <w:rFonts w:ascii="Arial Narrow" w:hAnsi="Arial Narrow"/>
                <w:bCs/>
                <w:sz w:val="22"/>
              </w:rPr>
              <w:t>Reptile</w:t>
            </w:r>
            <w:r>
              <w:rPr>
                <w:rFonts w:ascii="Arial Narrow" w:hAnsi="Arial Narrow"/>
                <w:bCs/>
                <w:sz w:val="22"/>
              </w:rPr>
              <w:t>(s)</w:t>
            </w:r>
            <w:r w:rsidRPr="007610E4">
              <w:rPr>
                <w:rFonts w:ascii="Arial Narrow" w:hAnsi="Arial Narrow"/>
                <w:bCs/>
                <w:sz w:val="22"/>
              </w:rPr>
              <w:t xml:space="preserve"> or Amphibian</w:t>
            </w:r>
            <w:r w:rsidR="00FB6ADD">
              <w:rPr>
                <w:rFonts w:ascii="Arial Narrow" w:hAnsi="Arial Narrow"/>
                <w:bCs/>
                <w:sz w:val="22"/>
              </w:rPr>
              <w:t>(</w:t>
            </w:r>
            <w:r w:rsidRPr="007610E4">
              <w:rPr>
                <w:rFonts w:ascii="Arial Narrow" w:hAnsi="Arial Narrow"/>
                <w:bCs/>
                <w:sz w:val="22"/>
              </w:rPr>
              <w:t>s</w:t>
            </w:r>
            <w:r w:rsidR="00FB6ADD">
              <w:rPr>
                <w:rFonts w:ascii="Arial Narrow" w:hAnsi="Arial Narrow"/>
                <w:bCs/>
                <w:sz w:val="22"/>
              </w:rPr>
              <w:t>)</w:t>
            </w:r>
            <w:r w:rsidRPr="007610E4">
              <w:rPr>
                <w:rFonts w:ascii="Arial Narrow" w:hAnsi="Arial Narrow"/>
                <w:bCs/>
                <w:sz w:val="22"/>
              </w:rPr>
              <w:t xml:space="preserve"> Maintained:</w:t>
            </w:r>
          </w:p>
        </w:tc>
        <w:tc>
          <w:tcPr>
            <w:tcW w:w="6110" w:type="dxa"/>
            <w:gridSpan w:val="4"/>
          </w:tcPr>
          <w:p w:rsidR="007610E4" w:rsidRPr="007610E4" w:rsidRDefault="007610E4" w:rsidP="00AD1A93">
            <w:pPr>
              <w:spacing w:before="60" w:after="60"/>
              <w:rPr>
                <w:rFonts w:ascii="Arial Narrow" w:hAnsi="Arial Narrow"/>
                <w:bCs/>
                <w:sz w:val="22"/>
              </w:rPr>
            </w:pPr>
          </w:p>
        </w:tc>
      </w:tr>
      <w:tr w:rsidR="007610E4" w:rsidRPr="007610E4" w:rsidTr="00FB6ADD">
        <w:tc>
          <w:tcPr>
            <w:tcW w:w="3295" w:type="dxa"/>
            <w:gridSpan w:val="4"/>
            <w:tcBorders>
              <w:top w:val="nil"/>
              <w:left w:val="nil"/>
              <w:bottom w:val="nil"/>
            </w:tcBorders>
          </w:tcPr>
          <w:p w:rsidR="007610E4" w:rsidRPr="007610E4" w:rsidRDefault="007610E4" w:rsidP="00AD1A93">
            <w:pPr>
              <w:spacing w:before="60" w:after="60"/>
              <w:rPr>
                <w:rFonts w:ascii="Arial Narrow" w:hAnsi="Arial Narrow"/>
                <w:bCs/>
                <w:sz w:val="22"/>
              </w:rPr>
            </w:pPr>
            <w:r w:rsidRPr="007610E4">
              <w:rPr>
                <w:rFonts w:ascii="Arial Narrow" w:hAnsi="Arial Narrow"/>
                <w:bCs/>
                <w:sz w:val="22"/>
              </w:rPr>
              <w:t>Dates:</w:t>
            </w:r>
          </w:p>
        </w:tc>
        <w:tc>
          <w:tcPr>
            <w:tcW w:w="6110" w:type="dxa"/>
            <w:gridSpan w:val="4"/>
          </w:tcPr>
          <w:p w:rsidR="007610E4" w:rsidRPr="007610E4" w:rsidRDefault="007610E4" w:rsidP="00AD1A93">
            <w:pPr>
              <w:spacing w:before="60" w:after="60"/>
              <w:rPr>
                <w:rFonts w:ascii="Arial Narrow" w:hAnsi="Arial Narrow"/>
                <w:bCs/>
                <w:sz w:val="22"/>
              </w:rPr>
            </w:pPr>
          </w:p>
        </w:tc>
      </w:tr>
      <w:tr w:rsidR="007610E4" w:rsidRPr="007610E4" w:rsidTr="00FB6ADD">
        <w:trPr>
          <w:gridBefore w:val="1"/>
          <w:wBefore w:w="90" w:type="dxa"/>
        </w:trPr>
        <w:tc>
          <w:tcPr>
            <w:tcW w:w="538" w:type="dxa"/>
            <w:vAlign w:val="center"/>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bCs/>
                <w:sz w:val="22"/>
                <w:szCs w:val="22"/>
              </w:rPr>
              <w:t>Day</w:t>
            </w:r>
          </w:p>
        </w:tc>
        <w:tc>
          <w:tcPr>
            <w:tcW w:w="1755" w:type="dxa"/>
            <w:vAlign w:val="center"/>
          </w:tcPr>
          <w:p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Food Accepted</w:t>
            </w:r>
          </w:p>
        </w:tc>
        <w:tc>
          <w:tcPr>
            <w:tcW w:w="1755" w:type="dxa"/>
            <w:gridSpan w:val="2"/>
            <w:vAlign w:val="center"/>
          </w:tcPr>
          <w:p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Eating Methods</w:t>
            </w:r>
          </w:p>
        </w:tc>
        <w:tc>
          <w:tcPr>
            <w:tcW w:w="1756" w:type="dxa"/>
            <w:vAlign w:val="center"/>
          </w:tcPr>
          <w:p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Color Changes</w:t>
            </w:r>
          </w:p>
        </w:tc>
        <w:tc>
          <w:tcPr>
            <w:tcW w:w="1755" w:type="dxa"/>
            <w:vAlign w:val="center"/>
          </w:tcPr>
          <w:p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Skin Shedding</w:t>
            </w:r>
          </w:p>
        </w:tc>
        <w:tc>
          <w:tcPr>
            <w:tcW w:w="1756" w:type="dxa"/>
            <w:vAlign w:val="center"/>
          </w:tcPr>
          <w:p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General Habits</w:t>
            </w: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4</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5</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6</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7</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8</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9</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lastRenderedPageBreak/>
              <w:t>10</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11</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12</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13</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14</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15</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16</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17</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18</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19</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20</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21</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22</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23</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24</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25</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26</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27</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28</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29</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30</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r w:rsidR="007610E4" w:rsidRPr="007610E4" w:rsidTr="00FB6ADD">
        <w:trPr>
          <w:gridBefore w:val="1"/>
          <w:wBefore w:w="90" w:type="dxa"/>
        </w:trPr>
        <w:tc>
          <w:tcPr>
            <w:tcW w:w="538" w:type="dxa"/>
          </w:tcPr>
          <w:p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31</w:t>
            </w:r>
          </w:p>
        </w:tc>
        <w:tc>
          <w:tcPr>
            <w:tcW w:w="1755" w:type="dxa"/>
          </w:tcPr>
          <w:p w:rsidR="007610E4" w:rsidRPr="007610E4" w:rsidRDefault="007610E4" w:rsidP="00AD1A93">
            <w:pPr>
              <w:spacing w:before="60" w:after="60"/>
              <w:rPr>
                <w:rFonts w:ascii="Arial Narrow" w:hAnsi="Arial Narrow"/>
              </w:rPr>
            </w:pPr>
          </w:p>
        </w:tc>
        <w:tc>
          <w:tcPr>
            <w:tcW w:w="1755" w:type="dxa"/>
            <w:gridSpan w:val="2"/>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c>
          <w:tcPr>
            <w:tcW w:w="1755" w:type="dxa"/>
          </w:tcPr>
          <w:p w:rsidR="007610E4" w:rsidRPr="007610E4" w:rsidRDefault="007610E4" w:rsidP="00AD1A93">
            <w:pPr>
              <w:spacing w:before="60" w:after="60"/>
              <w:rPr>
                <w:rFonts w:ascii="Arial Narrow" w:hAnsi="Arial Narrow"/>
              </w:rPr>
            </w:pPr>
          </w:p>
        </w:tc>
        <w:tc>
          <w:tcPr>
            <w:tcW w:w="1756" w:type="dxa"/>
          </w:tcPr>
          <w:p w:rsidR="007610E4" w:rsidRPr="007610E4" w:rsidRDefault="007610E4" w:rsidP="00AD1A93">
            <w:pPr>
              <w:spacing w:before="60" w:after="60"/>
              <w:rPr>
                <w:rFonts w:ascii="Arial Narrow" w:hAnsi="Arial Narrow"/>
              </w:rPr>
            </w:pPr>
          </w:p>
        </w:tc>
      </w:tr>
    </w:tbl>
    <w:p w:rsidR="007F79BB" w:rsidRDefault="007F79BB" w:rsidP="00AD1A93">
      <w:pPr>
        <w:tabs>
          <w:tab w:val="decimal" w:pos="810"/>
          <w:tab w:val="left" w:leader="underscore" w:pos="10368"/>
        </w:tabs>
        <w:spacing w:before="60" w:after="60"/>
        <w:ind w:left="1080" w:hanging="720"/>
        <w:rPr>
          <w:rFonts w:ascii="Arial Narrow" w:hAnsi="Arial Narrow"/>
          <w:bCs/>
          <w:sz w:val="22"/>
        </w:rPr>
      </w:pPr>
      <w:r>
        <w:rPr>
          <w:bCs/>
        </w:rPr>
        <w:sym w:font="Webdings" w:char="F063"/>
      </w:r>
      <w:r>
        <w:rPr>
          <w:rFonts w:ascii="Arial Narrow" w:hAnsi="Arial Narrow"/>
          <w:bCs/>
          <w:sz w:val="22"/>
        </w:rPr>
        <w:tab/>
        <w:t>b.</w:t>
      </w:r>
      <w:r>
        <w:rPr>
          <w:rFonts w:ascii="Arial Narrow" w:hAnsi="Arial Narrow"/>
          <w:bCs/>
          <w:sz w:val="22"/>
        </w:rPr>
        <w:tab/>
      </w:r>
      <w:r w:rsidRPr="00204DD5">
        <w:rPr>
          <w:rFonts w:ascii="Arial Narrow" w:hAnsi="Arial Narrow"/>
          <w:bCs/>
          <w:sz w:val="22"/>
        </w:rPr>
        <w:t>Choose a reptile or amphibian that you can observe at a local zoo, aquarium, nature center, or other such exhibit (such as your classroom or school)</w:t>
      </w:r>
      <w:r>
        <w:rPr>
          <w:rFonts w:ascii="Arial Narrow" w:hAnsi="Arial Narrow"/>
          <w:bCs/>
          <w:sz w:val="22"/>
        </w:rPr>
        <w:t xml:space="preserve">.  </w:t>
      </w:r>
      <w:r w:rsidRPr="00204DD5">
        <w:rPr>
          <w:rFonts w:ascii="Arial Narrow" w:hAnsi="Arial Narrow"/>
          <w:bCs/>
          <w:sz w:val="22"/>
        </w:rPr>
        <w:t>Study the specimen weekly for a period of three months</w:t>
      </w:r>
      <w:r>
        <w:rPr>
          <w:rFonts w:ascii="Arial Narrow" w:hAnsi="Arial Narrow"/>
          <w:bCs/>
          <w:sz w:val="22"/>
        </w:rPr>
        <w:t xml:space="preserve">.  </w:t>
      </w:r>
      <w:r w:rsidRPr="00204DD5">
        <w:rPr>
          <w:rFonts w:ascii="Arial Narrow" w:hAnsi="Arial Narrow"/>
          <w:bCs/>
          <w:sz w:val="22"/>
        </w:rPr>
        <w:t>At each visit, sketch the specimen in its captive habitat and note any changes in its coloration, shedding of skins, and general habits and behavior</w:t>
      </w:r>
      <w:r>
        <w:rPr>
          <w:rFonts w:ascii="Arial Narrow" w:hAnsi="Arial Narrow"/>
          <w:bCs/>
          <w:sz w:val="22"/>
        </w:rPr>
        <w:t xml:space="preserve">.  </w:t>
      </w:r>
      <w:r w:rsidRPr="00204DD5">
        <w:rPr>
          <w:rFonts w:ascii="Arial Narrow" w:hAnsi="Arial Narrow"/>
          <w:bCs/>
          <w:sz w:val="22"/>
        </w:rPr>
        <w:t>Find out, either from information you locate on your own or by talking to the caretaker, what this species eats and what are its native habitat and home range, preferred climate, average life expectancy, and natural predators</w:t>
      </w:r>
      <w:r>
        <w:rPr>
          <w:rFonts w:ascii="Arial Narrow" w:hAnsi="Arial Narrow"/>
          <w:bCs/>
          <w:sz w:val="22"/>
        </w:rPr>
        <w:t xml:space="preserve">.  </w:t>
      </w:r>
      <w:r w:rsidRPr="00204DD5">
        <w:rPr>
          <w:rFonts w:ascii="Arial Narrow" w:hAnsi="Arial Narrow"/>
          <w:bCs/>
          <w:sz w:val="22"/>
        </w:rPr>
        <w:t>Also identify any human caused threats to its population and any laws that protect the species and its habitat</w:t>
      </w:r>
      <w:r>
        <w:rPr>
          <w:rFonts w:ascii="Arial Narrow" w:hAnsi="Arial Narrow"/>
          <w:bCs/>
          <w:sz w:val="22"/>
        </w:rPr>
        <w:t xml:space="preserve">.  </w:t>
      </w:r>
      <w:r w:rsidRPr="00204DD5">
        <w:rPr>
          <w:rFonts w:ascii="Arial Narrow" w:hAnsi="Arial Narrow"/>
          <w:bCs/>
          <w:sz w:val="22"/>
        </w:rPr>
        <w:t>After the observation period, share what you have learned with your counselor.</w:t>
      </w:r>
    </w:p>
    <w:p w:rsidR="00FB6ADD" w:rsidRPr="00FB6ADD" w:rsidRDefault="00FB6ADD" w:rsidP="00040D62">
      <w:pPr>
        <w:tabs>
          <w:tab w:val="decimal" w:pos="810"/>
          <w:tab w:val="right" w:pos="10300"/>
          <w:tab w:val="left" w:leader="underscore" w:pos="10368"/>
        </w:tabs>
        <w:spacing w:before="60" w:after="60"/>
        <w:ind w:left="1080" w:hanging="720"/>
        <w:rPr>
          <w:rFonts w:ascii="Arial Narrow" w:hAnsi="Arial Narrow"/>
          <w:bCs/>
          <w:i/>
          <w:sz w:val="22"/>
        </w:rPr>
      </w:pPr>
      <w:r>
        <w:rPr>
          <w:rFonts w:ascii="Arial Narrow" w:hAnsi="Arial Narrow"/>
          <w:bCs/>
          <w:i/>
          <w:sz w:val="22"/>
        </w:rPr>
        <w:tab/>
      </w:r>
      <w:r>
        <w:rPr>
          <w:rFonts w:ascii="Arial Narrow" w:hAnsi="Arial Narrow"/>
          <w:bCs/>
          <w:i/>
          <w:sz w:val="22"/>
        </w:rPr>
        <w:tab/>
      </w:r>
      <w:r>
        <w:rPr>
          <w:rFonts w:ascii="Arial Narrow" w:hAnsi="Arial Narrow"/>
          <w:bCs/>
          <w:i/>
          <w:sz w:val="22"/>
        </w:rPr>
        <w:tab/>
        <w:t>(N</w:t>
      </w:r>
      <w:r w:rsidR="00040D62">
        <w:rPr>
          <w:rFonts w:ascii="Arial Narrow" w:hAnsi="Arial Narrow"/>
          <w:bCs/>
          <w:i/>
          <w:sz w:val="22"/>
        </w:rPr>
        <w:t>o</w:t>
      </w:r>
      <w:r>
        <w:rPr>
          <w:rFonts w:ascii="Arial Narrow" w:hAnsi="Arial Narrow"/>
          <w:bCs/>
          <w:i/>
          <w:sz w:val="22"/>
        </w:rPr>
        <w:t>te: Make your sketches on separate pages and attach them to the workbook.)</w:t>
      </w:r>
    </w:p>
    <w:tbl>
      <w:tblPr>
        <w:tblStyle w:val="TableGrid"/>
        <w:tblW w:w="0" w:type="auto"/>
        <w:tblInd w:w="1080" w:type="dxa"/>
        <w:tblLook w:val="04A0" w:firstRow="1" w:lastRow="0" w:firstColumn="1" w:lastColumn="0" w:noHBand="0" w:noVBand="1"/>
      </w:tblPr>
      <w:tblGrid>
        <w:gridCol w:w="9278"/>
      </w:tblGrid>
      <w:tr w:rsidR="00FB6ADD" w:rsidTr="00E74259">
        <w:trPr>
          <w:trHeight w:val="360"/>
        </w:trPr>
        <w:tc>
          <w:tcPr>
            <w:tcW w:w="9278" w:type="dxa"/>
            <w:tcBorders>
              <w:bottom w:val="single" w:sz="4" w:space="0" w:color="BFBFBF" w:themeColor="background1" w:themeShade="BF"/>
            </w:tcBorders>
          </w:tcPr>
          <w:p w:rsidR="00FB6ADD" w:rsidRDefault="00FB6ADD"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E74259">
        <w:trPr>
          <w:trHeight w:val="360"/>
        </w:trPr>
        <w:tc>
          <w:tcPr>
            <w:tcW w:w="9278"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E74259" w:rsidRDefault="00E74259" w:rsidP="00AD1A93">
      <w:pPr>
        <w:tabs>
          <w:tab w:val="left" w:leader="underscore" w:pos="10368"/>
        </w:tabs>
        <w:spacing w:before="60" w:after="60"/>
        <w:ind w:left="360" w:hanging="360"/>
        <w:rPr>
          <w:rFonts w:ascii="Arial Narrow" w:hAnsi="Arial Narrow"/>
          <w:bCs/>
          <w:sz w:val="22"/>
        </w:rPr>
      </w:pPr>
    </w:p>
    <w:p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9.</w:t>
      </w:r>
      <w:r>
        <w:rPr>
          <w:rFonts w:ascii="Arial Narrow" w:hAnsi="Arial Narrow"/>
          <w:bCs/>
          <w:sz w:val="22"/>
        </w:rPr>
        <w:tab/>
      </w:r>
      <w:r w:rsidRPr="00A31870">
        <w:rPr>
          <w:rFonts w:ascii="Arial Narrow" w:hAnsi="Arial Narrow"/>
          <w:bCs/>
          <w:sz w:val="22"/>
        </w:rPr>
        <w:t>Do TWO of the following:</w:t>
      </w:r>
    </w:p>
    <w:p w:rsidR="007F79BB"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204DD5">
        <w:rPr>
          <w:rFonts w:ascii="Arial Narrow" w:hAnsi="Arial Narrow"/>
          <w:bCs/>
          <w:sz w:val="22"/>
        </w:rPr>
        <w:t>Identify at night three kinds of toads or frogs by their voices</w:t>
      </w:r>
      <w:r>
        <w:rPr>
          <w:rFonts w:ascii="Arial Narrow" w:hAnsi="Arial Narrow"/>
          <w:bCs/>
          <w:sz w:val="22"/>
        </w:rPr>
        <w:t xml:space="preserve">.  </w:t>
      </w:r>
      <w:r w:rsidRPr="00204DD5">
        <w:rPr>
          <w:rFonts w:ascii="Arial Narrow" w:hAnsi="Arial Narrow"/>
          <w:bCs/>
          <w:sz w:val="22"/>
        </w:rPr>
        <w:t>Imitate the song of each for your counselor</w:t>
      </w:r>
      <w:r>
        <w:rPr>
          <w:rFonts w:ascii="Arial Narrow" w:hAnsi="Arial Narrow"/>
          <w:bCs/>
          <w:sz w:val="22"/>
        </w:rPr>
        <w:t xml:space="preserve">.  </w:t>
      </w:r>
      <w:r w:rsidRPr="00204DD5">
        <w:rPr>
          <w:rFonts w:ascii="Arial Narrow" w:hAnsi="Arial Narrow"/>
          <w:bCs/>
          <w:sz w:val="22"/>
        </w:rPr>
        <w:t>Stalk each with a flashlight and discover how each sings and from where.</w:t>
      </w:r>
    </w:p>
    <w:tbl>
      <w:tblPr>
        <w:tblStyle w:val="TableGrid"/>
        <w:tblW w:w="0" w:type="auto"/>
        <w:tblInd w:w="1080" w:type="dxa"/>
        <w:tblLook w:val="04A0" w:firstRow="1" w:lastRow="0" w:firstColumn="1" w:lastColumn="0" w:noHBand="0" w:noVBand="1"/>
      </w:tblPr>
      <w:tblGrid>
        <w:gridCol w:w="436"/>
        <w:gridCol w:w="369"/>
        <w:gridCol w:w="8473"/>
      </w:tblGrid>
      <w:tr w:rsidR="00652ECA" w:rsidTr="00793C10">
        <w:tc>
          <w:tcPr>
            <w:tcW w:w="436" w:type="dxa"/>
            <w:tcBorders>
              <w:top w:val="nil"/>
              <w:left w:val="nil"/>
              <w:bottom w:val="nil"/>
              <w:right w:val="nil"/>
            </w:tcBorders>
          </w:tcPr>
          <w:p w:rsidR="00652ECA" w:rsidRDefault="00652ECA" w:rsidP="00793C10">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793C10">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8473" w:type="dxa"/>
          </w:tcPr>
          <w:p w:rsidR="00652ECA" w:rsidRDefault="00652ECA" w:rsidP="00793C10">
            <w:pPr>
              <w:tabs>
                <w:tab w:val="decimal" w:pos="810"/>
                <w:tab w:val="left" w:leader="underscore" w:pos="10368"/>
              </w:tabs>
              <w:spacing w:before="60" w:after="60"/>
              <w:rPr>
                <w:rFonts w:ascii="Arial Narrow" w:hAnsi="Arial Narrow"/>
                <w:bCs/>
                <w:sz w:val="22"/>
              </w:rPr>
            </w:pPr>
          </w:p>
        </w:tc>
      </w:tr>
      <w:tr w:rsidR="00652ECA" w:rsidTr="00793C10">
        <w:tc>
          <w:tcPr>
            <w:tcW w:w="436" w:type="dxa"/>
            <w:tcBorders>
              <w:top w:val="nil"/>
              <w:left w:val="nil"/>
              <w:bottom w:val="nil"/>
              <w:right w:val="nil"/>
            </w:tcBorders>
          </w:tcPr>
          <w:p w:rsidR="00652ECA" w:rsidRDefault="00652ECA" w:rsidP="00793C10">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793C10">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8473" w:type="dxa"/>
          </w:tcPr>
          <w:p w:rsidR="00652ECA" w:rsidRDefault="00652ECA" w:rsidP="00793C10">
            <w:pPr>
              <w:tabs>
                <w:tab w:val="decimal" w:pos="810"/>
                <w:tab w:val="left" w:leader="underscore" w:pos="10368"/>
              </w:tabs>
              <w:spacing w:before="60" w:after="60"/>
              <w:rPr>
                <w:rFonts w:ascii="Arial Narrow" w:hAnsi="Arial Narrow"/>
                <w:bCs/>
                <w:sz w:val="22"/>
              </w:rPr>
            </w:pPr>
          </w:p>
        </w:tc>
      </w:tr>
      <w:tr w:rsidR="00652ECA" w:rsidTr="00793C10">
        <w:tc>
          <w:tcPr>
            <w:tcW w:w="436" w:type="dxa"/>
            <w:tcBorders>
              <w:top w:val="nil"/>
              <w:left w:val="nil"/>
              <w:bottom w:val="nil"/>
              <w:right w:val="nil"/>
            </w:tcBorders>
          </w:tcPr>
          <w:p w:rsidR="00652ECA" w:rsidRDefault="00652ECA" w:rsidP="00793C10">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793C10">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8473" w:type="dxa"/>
          </w:tcPr>
          <w:p w:rsidR="00652ECA" w:rsidRDefault="00652ECA" w:rsidP="00793C10">
            <w:pPr>
              <w:tabs>
                <w:tab w:val="decimal" w:pos="810"/>
                <w:tab w:val="left" w:leader="underscore" w:pos="10368"/>
              </w:tabs>
              <w:spacing w:before="60" w:after="60"/>
              <w:rPr>
                <w:rFonts w:ascii="Arial Narrow" w:hAnsi="Arial Narrow"/>
                <w:bCs/>
                <w:sz w:val="22"/>
              </w:rPr>
            </w:pPr>
          </w:p>
        </w:tc>
      </w:tr>
    </w:tbl>
    <w:p w:rsidR="00652ECA"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204DD5">
        <w:rPr>
          <w:rFonts w:ascii="Arial Narrow" w:hAnsi="Arial Narrow"/>
          <w:bCs/>
          <w:sz w:val="22"/>
        </w:rPr>
        <w:t>Identify by sight eight species of reptiles or amphibians.</w:t>
      </w:r>
    </w:p>
    <w:tbl>
      <w:tblPr>
        <w:tblStyle w:val="TableGrid"/>
        <w:tblW w:w="0" w:type="auto"/>
        <w:tblInd w:w="1080" w:type="dxa"/>
        <w:tblLook w:val="04A0" w:firstRow="1" w:lastRow="0" w:firstColumn="1" w:lastColumn="0" w:noHBand="0" w:noVBand="1"/>
      </w:tblPr>
      <w:tblGrid>
        <w:gridCol w:w="436"/>
        <w:gridCol w:w="369"/>
        <w:gridCol w:w="8473"/>
      </w:tblGrid>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4.</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5.</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6.</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7.</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r w:rsidR="00652ECA" w:rsidTr="00652ECA">
        <w:tc>
          <w:tcPr>
            <w:tcW w:w="436" w:type="dxa"/>
            <w:tcBorders>
              <w:top w:val="nil"/>
              <w:left w:val="nil"/>
              <w:bottom w:val="nil"/>
              <w:right w:val="nil"/>
            </w:tcBorders>
          </w:tcPr>
          <w:p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8.</w:t>
            </w:r>
          </w:p>
        </w:tc>
        <w:tc>
          <w:tcPr>
            <w:tcW w:w="8473" w:type="dxa"/>
          </w:tcPr>
          <w:p w:rsidR="00652ECA" w:rsidRDefault="00652ECA" w:rsidP="00AD1A93">
            <w:pPr>
              <w:tabs>
                <w:tab w:val="decimal" w:pos="810"/>
                <w:tab w:val="left" w:leader="underscore" w:pos="10368"/>
              </w:tabs>
              <w:spacing w:before="60" w:after="60"/>
              <w:rPr>
                <w:rFonts w:ascii="Arial Narrow" w:hAnsi="Arial Narrow"/>
                <w:bCs/>
                <w:sz w:val="22"/>
              </w:rPr>
            </w:pPr>
          </w:p>
        </w:tc>
      </w:tr>
    </w:tbl>
    <w:p w:rsidR="007F79BB"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204DD5">
        <w:rPr>
          <w:rFonts w:ascii="Arial Narrow" w:hAnsi="Arial Narrow"/>
          <w:bCs/>
          <w:sz w:val="22"/>
        </w:rPr>
        <w:t>Using visual aids, give a brief talk to a small group on three different reptiles and amphibians.</w:t>
      </w:r>
    </w:p>
    <w:tbl>
      <w:tblPr>
        <w:tblStyle w:val="TableGrid"/>
        <w:tblW w:w="0" w:type="auto"/>
        <w:tblInd w:w="1080" w:type="dxa"/>
        <w:tblLook w:val="04A0" w:firstRow="1" w:lastRow="0" w:firstColumn="1" w:lastColumn="0" w:noHBand="0" w:noVBand="1"/>
      </w:tblPr>
      <w:tblGrid>
        <w:gridCol w:w="9278"/>
      </w:tblGrid>
      <w:tr w:rsidR="00FB6ADD" w:rsidTr="000B61A8">
        <w:trPr>
          <w:trHeight w:val="360"/>
        </w:trPr>
        <w:tc>
          <w:tcPr>
            <w:tcW w:w="9278" w:type="dxa"/>
            <w:tcBorders>
              <w:bottom w:val="single" w:sz="4" w:space="0" w:color="BFBFBF" w:themeColor="background1" w:themeShade="BF"/>
            </w:tcBorders>
          </w:tcPr>
          <w:p w:rsidR="00FB6ADD" w:rsidRDefault="00FB6ADD"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9278"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7F79BB"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10.</w:t>
      </w:r>
      <w:r>
        <w:rPr>
          <w:rFonts w:ascii="Arial Narrow" w:hAnsi="Arial Narrow"/>
          <w:bCs/>
          <w:sz w:val="22"/>
        </w:rPr>
        <w:tab/>
      </w:r>
      <w:r w:rsidRPr="00A31870">
        <w:rPr>
          <w:rFonts w:ascii="Arial Narrow" w:hAnsi="Arial Narrow"/>
          <w:bCs/>
          <w:sz w:val="22"/>
        </w:rPr>
        <w:t>Give five superstitions about reptiles and amphibians and a correct explanation for each.</w:t>
      </w:r>
    </w:p>
    <w:tbl>
      <w:tblPr>
        <w:tblStyle w:val="TableGrid"/>
        <w:tblW w:w="0" w:type="auto"/>
        <w:tblInd w:w="200" w:type="dxa"/>
        <w:tblLook w:val="04A0" w:firstRow="1" w:lastRow="0" w:firstColumn="1" w:lastColumn="0" w:noHBand="0" w:noVBand="1"/>
      </w:tblPr>
      <w:tblGrid>
        <w:gridCol w:w="400"/>
        <w:gridCol w:w="3500"/>
        <w:gridCol w:w="6263"/>
      </w:tblGrid>
      <w:tr w:rsidR="00592E8A" w:rsidTr="000B61A8">
        <w:trPr>
          <w:trHeight w:val="360"/>
        </w:trPr>
        <w:tc>
          <w:tcPr>
            <w:tcW w:w="400" w:type="dxa"/>
            <w:tcBorders>
              <w:top w:val="nil"/>
              <w:left w:val="nil"/>
              <w:bottom w:val="nil"/>
              <w:right w:val="nil"/>
            </w:tcBorders>
          </w:tcPr>
          <w:p w:rsidR="00592E8A" w:rsidRDefault="00592E8A" w:rsidP="00AD1A93">
            <w:pPr>
              <w:tabs>
                <w:tab w:val="left" w:leader="underscore" w:pos="10368"/>
              </w:tabs>
              <w:spacing w:before="60" w:after="60"/>
              <w:rPr>
                <w:rFonts w:ascii="Arial Narrow" w:hAnsi="Arial Narrow"/>
                <w:bCs/>
                <w:sz w:val="22"/>
              </w:rPr>
            </w:pPr>
          </w:p>
        </w:tc>
        <w:tc>
          <w:tcPr>
            <w:tcW w:w="3500" w:type="dxa"/>
            <w:tcBorders>
              <w:top w:val="nil"/>
              <w:left w:val="nil"/>
              <w:bottom w:val="single" w:sz="4" w:space="0" w:color="auto"/>
              <w:right w:val="nil"/>
            </w:tcBorders>
          </w:tcPr>
          <w:p w:rsidR="00592E8A" w:rsidRDefault="00592E8A" w:rsidP="00AD1A93">
            <w:pPr>
              <w:tabs>
                <w:tab w:val="left" w:leader="underscore" w:pos="10368"/>
              </w:tabs>
              <w:spacing w:before="60" w:after="60"/>
              <w:jc w:val="center"/>
              <w:rPr>
                <w:rFonts w:ascii="Arial Narrow" w:hAnsi="Arial Narrow"/>
                <w:bCs/>
                <w:sz w:val="22"/>
              </w:rPr>
            </w:pPr>
            <w:r w:rsidRPr="00A31870">
              <w:rPr>
                <w:rFonts w:ascii="Arial Narrow" w:hAnsi="Arial Narrow"/>
                <w:bCs/>
                <w:sz w:val="22"/>
              </w:rPr>
              <w:t>Superstition</w:t>
            </w:r>
          </w:p>
        </w:tc>
        <w:tc>
          <w:tcPr>
            <w:tcW w:w="6263" w:type="dxa"/>
            <w:tcBorders>
              <w:top w:val="nil"/>
              <w:left w:val="nil"/>
              <w:bottom w:val="single" w:sz="4" w:space="0" w:color="auto"/>
              <w:right w:val="nil"/>
            </w:tcBorders>
          </w:tcPr>
          <w:p w:rsidR="00592E8A" w:rsidRDefault="00592E8A" w:rsidP="00AD1A93">
            <w:pPr>
              <w:tabs>
                <w:tab w:val="left" w:leader="underscore" w:pos="10368"/>
              </w:tabs>
              <w:spacing w:before="60" w:after="60"/>
              <w:jc w:val="center"/>
              <w:rPr>
                <w:rFonts w:ascii="Arial Narrow" w:hAnsi="Arial Narrow"/>
                <w:bCs/>
                <w:sz w:val="22"/>
              </w:rPr>
            </w:pPr>
            <w:r w:rsidRPr="00A31870">
              <w:rPr>
                <w:rFonts w:ascii="Arial Narrow" w:hAnsi="Arial Narrow"/>
                <w:sz w:val="22"/>
              </w:rPr>
              <w:t>Explanation</w:t>
            </w:r>
          </w:p>
        </w:tc>
      </w:tr>
      <w:tr w:rsidR="000B61A8" w:rsidTr="000B61A8">
        <w:trPr>
          <w:trHeight w:val="360"/>
        </w:trPr>
        <w:tc>
          <w:tcPr>
            <w:tcW w:w="400" w:type="dxa"/>
            <w:vMerge w:val="restart"/>
            <w:tcBorders>
              <w:top w:val="nil"/>
              <w:left w:val="nil"/>
            </w:tcBorders>
          </w:tcPr>
          <w:p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1.</w:t>
            </w:r>
          </w:p>
        </w:tc>
        <w:tc>
          <w:tcPr>
            <w:tcW w:w="3500"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tcBorders>
              <w:left w:val="nil"/>
              <w:bottom w:val="nil"/>
            </w:tcBorders>
          </w:tcPr>
          <w:p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val="restart"/>
            <w:tcBorders>
              <w:top w:val="nil"/>
              <w:left w:val="nil"/>
            </w:tcBorders>
          </w:tcPr>
          <w:p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2.</w:t>
            </w:r>
          </w:p>
        </w:tc>
        <w:tc>
          <w:tcPr>
            <w:tcW w:w="3500"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tcBorders>
              <w:left w:val="nil"/>
              <w:bottom w:val="nil"/>
            </w:tcBorders>
          </w:tcPr>
          <w:p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val="restart"/>
            <w:tcBorders>
              <w:top w:val="nil"/>
              <w:left w:val="nil"/>
            </w:tcBorders>
          </w:tcPr>
          <w:p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3.</w:t>
            </w:r>
          </w:p>
        </w:tc>
        <w:tc>
          <w:tcPr>
            <w:tcW w:w="3500"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tcBorders>
              <w:left w:val="nil"/>
              <w:bottom w:val="nil"/>
            </w:tcBorders>
          </w:tcPr>
          <w:p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val="restart"/>
            <w:tcBorders>
              <w:top w:val="nil"/>
              <w:left w:val="nil"/>
            </w:tcBorders>
          </w:tcPr>
          <w:p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4.</w:t>
            </w:r>
          </w:p>
        </w:tc>
        <w:tc>
          <w:tcPr>
            <w:tcW w:w="3500"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tcBorders>
              <w:left w:val="nil"/>
              <w:bottom w:val="nil"/>
            </w:tcBorders>
          </w:tcPr>
          <w:p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val="restart"/>
            <w:tcBorders>
              <w:top w:val="nil"/>
              <w:left w:val="nil"/>
            </w:tcBorders>
          </w:tcPr>
          <w:p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5.</w:t>
            </w:r>
          </w:p>
        </w:tc>
        <w:tc>
          <w:tcPr>
            <w:tcW w:w="3500"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r w:rsidR="000B61A8" w:rsidTr="000B61A8">
        <w:trPr>
          <w:trHeight w:val="360"/>
        </w:trPr>
        <w:tc>
          <w:tcPr>
            <w:tcW w:w="400" w:type="dxa"/>
            <w:vMerge/>
            <w:tcBorders>
              <w:left w:val="nil"/>
              <w:bottom w:val="nil"/>
            </w:tcBorders>
          </w:tcPr>
          <w:p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tcBorders>
          </w:tcPr>
          <w:p w:rsidR="000B61A8" w:rsidRDefault="000B61A8" w:rsidP="00AD1A93">
            <w:pPr>
              <w:tabs>
                <w:tab w:val="left" w:leader="underscore" w:pos="10368"/>
              </w:tabs>
              <w:spacing w:before="60" w:after="60"/>
              <w:rPr>
                <w:rFonts w:ascii="Arial Narrow" w:hAnsi="Arial Narrow"/>
                <w:bCs/>
                <w:sz w:val="22"/>
              </w:rPr>
            </w:pPr>
          </w:p>
        </w:tc>
      </w:tr>
    </w:tbl>
    <w:p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lastRenderedPageBreak/>
        <w:t>Give seven examples of unusual behavior or other true facts about reptiles and amphibians.</w:t>
      </w:r>
    </w:p>
    <w:tbl>
      <w:tblPr>
        <w:tblStyle w:val="TableGrid"/>
        <w:tblW w:w="0" w:type="auto"/>
        <w:tblInd w:w="295" w:type="dxa"/>
        <w:tblLook w:val="04A0" w:firstRow="1" w:lastRow="0" w:firstColumn="1" w:lastColumn="0" w:noHBand="0" w:noVBand="1"/>
      </w:tblPr>
      <w:tblGrid>
        <w:gridCol w:w="400"/>
        <w:gridCol w:w="9663"/>
      </w:tblGrid>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1</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2</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3</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4</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5</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6</w:t>
            </w:r>
          </w:p>
        </w:tc>
        <w:tc>
          <w:tcPr>
            <w:tcW w:w="9663" w:type="dxa"/>
          </w:tcPr>
          <w:p w:rsidR="00592E8A" w:rsidRPr="00592E8A" w:rsidRDefault="00592E8A" w:rsidP="00AD1A93">
            <w:pPr>
              <w:spacing w:before="60" w:after="60"/>
              <w:rPr>
                <w:rFonts w:ascii="Arial Narrow" w:hAnsi="Arial Narrow"/>
                <w:bCs/>
                <w:sz w:val="22"/>
              </w:rPr>
            </w:pPr>
          </w:p>
        </w:tc>
      </w:tr>
      <w:tr w:rsidR="00592E8A" w:rsidRPr="00592E8A" w:rsidTr="00592E8A">
        <w:tc>
          <w:tcPr>
            <w:tcW w:w="400" w:type="dxa"/>
            <w:tcBorders>
              <w:top w:val="nil"/>
              <w:left w:val="nil"/>
              <w:bottom w:val="nil"/>
            </w:tcBorders>
          </w:tcPr>
          <w:p w:rsidR="00592E8A" w:rsidRPr="00592E8A" w:rsidRDefault="00592E8A" w:rsidP="00AD1A93">
            <w:pPr>
              <w:spacing w:before="60" w:after="60"/>
              <w:rPr>
                <w:rFonts w:ascii="Arial Narrow" w:hAnsi="Arial Narrow"/>
                <w:bCs/>
                <w:sz w:val="22"/>
              </w:rPr>
            </w:pPr>
            <w:r w:rsidRPr="00592E8A">
              <w:rPr>
                <w:rFonts w:ascii="Arial Narrow" w:hAnsi="Arial Narrow"/>
                <w:bCs/>
                <w:sz w:val="22"/>
              </w:rPr>
              <w:t>7</w:t>
            </w:r>
          </w:p>
        </w:tc>
        <w:tc>
          <w:tcPr>
            <w:tcW w:w="9663" w:type="dxa"/>
          </w:tcPr>
          <w:p w:rsidR="00592E8A" w:rsidRPr="00592E8A" w:rsidRDefault="00592E8A" w:rsidP="00AD1A93">
            <w:pPr>
              <w:spacing w:before="60" w:after="60"/>
              <w:rPr>
                <w:rFonts w:ascii="Arial Narrow" w:hAnsi="Arial Narrow"/>
                <w:bCs/>
                <w:sz w:val="22"/>
              </w:rPr>
            </w:pPr>
          </w:p>
        </w:tc>
      </w:tr>
    </w:tbl>
    <w:p w:rsidR="007F79BB" w:rsidRDefault="001742C7" w:rsidP="00AD1A93">
      <w:pPr>
        <w:tabs>
          <w:tab w:val="left" w:leader="underscore" w:pos="10368"/>
        </w:tabs>
        <w:spacing w:before="60" w:after="60"/>
        <w:rPr>
          <w:rFonts w:ascii="Arial Narrow" w:hAnsi="Arial Narrow"/>
          <w:bCs/>
          <w:i/>
          <w:iCs/>
        </w:rPr>
      </w:pPr>
      <w:r>
        <w:rPr>
          <w:rFonts w:ascii="Arial Narrow" w:hAnsi="Arial Narrow"/>
          <w:bCs/>
          <w:i/>
          <w:iCs/>
          <w:noProof/>
          <w:lang w:bidi="he-IL"/>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198755</wp:posOffset>
                </wp:positionV>
                <wp:extent cx="659892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E6BD3" id="_x0000_t32" coordsize="21600,21600" o:spt="32" o:oned="t" path="m,l21600,21600e" filled="f">
                <v:path arrowok="t" fillok="f" o:connecttype="none"/>
                <o:lock v:ext="edit" shapetype="t"/>
              </v:shapetype>
              <v:shape id="AutoShape 7" o:spid="_x0000_s1026" type="#_x0000_t32" style="position:absolute;margin-left:1.35pt;margin-top:15.65pt;width:51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XU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" strokeweight="2pt"/>
            </w:pict>
          </mc:Fallback>
        </mc:AlternateContent>
      </w:r>
    </w:p>
    <w:p w:rsidR="007F79BB" w:rsidRPr="00204DD5" w:rsidRDefault="007F79BB" w:rsidP="00AD1A93">
      <w:pPr>
        <w:tabs>
          <w:tab w:val="left" w:leader="underscore" w:pos="10368"/>
        </w:tabs>
        <w:spacing w:before="60" w:after="60"/>
        <w:rPr>
          <w:rFonts w:ascii="Arial Narrow" w:hAnsi="Arial Narrow"/>
          <w:bCs/>
          <w:i/>
          <w:iCs/>
          <w:sz w:val="22"/>
          <w:szCs w:val="22"/>
        </w:rPr>
      </w:pPr>
      <w:r w:rsidRPr="00204DD5">
        <w:rPr>
          <w:rFonts w:ascii="Arial Narrow" w:hAnsi="Arial Narrow"/>
          <w:bCs/>
          <w:i/>
          <w:iCs/>
          <w:sz w:val="22"/>
          <w:szCs w:val="22"/>
        </w:rPr>
        <w:t>NOTE: Scouts must not use venomous reptiles in fulfilling requirement 8a</w:t>
      </w:r>
      <w:r>
        <w:rPr>
          <w:rFonts w:ascii="Arial Narrow" w:hAnsi="Arial Narrow"/>
          <w:bCs/>
          <w:i/>
          <w:iCs/>
          <w:sz w:val="22"/>
          <w:szCs w:val="22"/>
        </w:rPr>
        <w:t xml:space="preserve">.  </w:t>
      </w:r>
      <w:r w:rsidRPr="00204DD5">
        <w:rPr>
          <w:rFonts w:ascii="Arial Narrow" w:hAnsi="Arial Narrow"/>
          <w:bCs/>
          <w:i/>
          <w:iCs/>
          <w:sz w:val="22"/>
          <w:szCs w:val="22"/>
        </w:rPr>
        <w:t>Species listed by federal or state law as endangered, protected, or threatened must not be used as live specimens in completing requirement 8a unless official permission has been given</w:t>
      </w:r>
      <w:r>
        <w:rPr>
          <w:rFonts w:ascii="Arial Narrow" w:hAnsi="Arial Narrow"/>
          <w:bCs/>
          <w:i/>
          <w:iCs/>
          <w:sz w:val="22"/>
          <w:szCs w:val="22"/>
        </w:rPr>
        <w:t xml:space="preserve">.  </w:t>
      </w:r>
      <w:r w:rsidRPr="00204DD5">
        <w:rPr>
          <w:rFonts w:ascii="Arial Narrow" w:hAnsi="Arial Narrow"/>
          <w:bCs/>
          <w:i/>
          <w:iCs/>
          <w:sz w:val="22"/>
          <w:szCs w:val="22"/>
        </w:rPr>
        <w:t>In most cases, all specimens should be returned to the wild at the location of capture after the requirement has been met</w:t>
      </w:r>
      <w:r>
        <w:rPr>
          <w:rFonts w:ascii="Arial Narrow" w:hAnsi="Arial Narrow"/>
          <w:bCs/>
          <w:i/>
          <w:iCs/>
          <w:sz w:val="22"/>
          <w:szCs w:val="22"/>
        </w:rPr>
        <w:t xml:space="preserve">.  </w:t>
      </w:r>
      <w:r w:rsidRPr="00204DD5">
        <w:rPr>
          <w:rFonts w:ascii="Arial Narrow" w:hAnsi="Arial Narrow"/>
          <w:bCs/>
          <w:i/>
          <w:iCs/>
          <w:sz w:val="22"/>
          <w:szCs w:val="22"/>
        </w:rPr>
        <w:t>Check with your merit badge counselor for those instances where the return of these specimens would not be appropriate.</w:t>
      </w:r>
    </w:p>
    <w:p w:rsidR="007F79BB" w:rsidRPr="00204DD5" w:rsidRDefault="007F79BB" w:rsidP="00AD1A93">
      <w:pPr>
        <w:tabs>
          <w:tab w:val="left" w:leader="underscore" w:pos="10368"/>
        </w:tabs>
        <w:spacing w:before="60" w:after="60"/>
        <w:rPr>
          <w:rFonts w:ascii="Arial Narrow" w:hAnsi="Arial Narrow"/>
          <w:bCs/>
          <w:i/>
          <w:iCs/>
          <w:sz w:val="22"/>
          <w:szCs w:val="22"/>
        </w:rPr>
      </w:pPr>
      <w:r w:rsidRPr="00204DD5">
        <w:rPr>
          <w:rFonts w:ascii="Arial Narrow" w:hAnsi="Arial Narrow"/>
          <w:bCs/>
          <w:i/>
          <w:iCs/>
          <w:sz w:val="22"/>
          <w:szCs w:val="22"/>
        </w:rPr>
        <w:t>Under the Endangered Species Act of 1973, some plants and animals are, or may be, protected by federal law</w:t>
      </w:r>
      <w:r>
        <w:rPr>
          <w:rFonts w:ascii="Arial Narrow" w:hAnsi="Arial Narrow"/>
          <w:bCs/>
          <w:i/>
          <w:iCs/>
          <w:sz w:val="22"/>
          <w:szCs w:val="22"/>
        </w:rPr>
        <w:t xml:space="preserve">.  </w:t>
      </w:r>
      <w:r w:rsidRPr="00204DD5">
        <w:rPr>
          <w:rFonts w:ascii="Arial Narrow" w:hAnsi="Arial Narrow"/>
          <w:bCs/>
          <w:i/>
          <w:iCs/>
          <w:sz w:val="22"/>
          <w:szCs w:val="22"/>
        </w:rPr>
        <w:t>The same ones and/or others may be protected by state law</w:t>
      </w:r>
      <w:r>
        <w:rPr>
          <w:rFonts w:ascii="Arial Narrow" w:hAnsi="Arial Narrow"/>
          <w:bCs/>
          <w:i/>
          <w:iCs/>
          <w:sz w:val="22"/>
          <w:szCs w:val="22"/>
        </w:rPr>
        <w:t xml:space="preserve">.  </w:t>
      </w:r>
      <w:r w:rsidRPr="00204DD5">
        <w:rPr>
          <w:rFonts w:ascii="Arial Narrow" w:hAnsi="Arial Narrow"/>
          <w:bCs/>
          <w:i/>
          <w:iCs/>
          <w:sz w:val="22"/>
          <w:szCs w:val="22"/>
        </w:rPr>
        <w:t>Be sure that you do not collect protected species.</w:t>
      </w:r>
    </w:p>
    <w:p w:rsidR="007F79BB" w:rsidRPr="00204DD5" w:rsidRDefault="007F79BB" w:rsidP="00AD1A93">
      <w:pPr>
        <w:tabs>
          <w:tab w:val="left" w:leader="underscore" w:pos="10368"/>
        </w:tabs>
        <w:spacing w:before="60" w:after="60"/>
        <w:rPr>
          <w:rFonts w:ascii="Arial Narrow" w:hAnsi="Arial Narrow"/>
          <w:i/>
          <w:iCs/>
          <w:sz w:val="22"/>
          <w:szCs w:val="22"/>
        </w:rPr>
      </w:pPr>
      <w:r w:rsidRPr="00204DD5">
        <w:rPr>
          <w:rFonts w:ascii="Arial Narrow" w:hAnsi="Arial Narrow"/>
          <w:bCs/>
          <w:i/>
          <w:iCs/>
          <w:sz w:val="22"/>
          <w:szCs w:val="22"/>
        </w:rPr>
        <w:t>Your state may require that you purchase and carry a license to collect certain species</w:t>
      </w:r>
      <w:r>
        <w:rPr>
          <w:rFonts w:ascii="Arial Narrow" w:hAnsi="Arial Narrow"/>
          <w:bCs/>
          <w:i/>
          <w:iCs/>
          <w:sz w:val="22"/>
          <w:szCs w:val="22"/>
        </w:rPr>
        <w:t xml:space="preserve">.  </w:t>
      </w:r>
      <w:r w:rsidRPr="00204DD5">
        <w:rPr>
          <w:rFonts w:ascii="Arial Narrow" w:hAnsi="Arial Narrow"/>
          <w:bCs/>
          <w:i/>
          <w:iCs/>
          <w:sz w:val="22"/>
          <w:szCs w:val="22"/>
        </w:rPr>
        <w:t>Check with the wildlife and fish and game officials in your state regarding species regulations before you begin to collect.</w:t>
      </w:r>
    </w:p>
    <w:p w:rsidR="00BE3109" w:rsidRDefault="00BE3109" w:rsidP="00AD1A93">
      <w:pPr>
        <w:tabs>
          <w:tab w:val="left" w:pos="5100"/>
          <w:tab w:val="left" w:pos="8000"/>
        </w:tabs>
        <w:spacing w:before="60" w:after="60"/>
        <w:jc w:val="center"/>
        <w:rPr>
          <w:rFonts w:ascii="Arial Narrow" w:hAnsi="Arial Narrow" w:cs="Arial"/>
          <w:b/>
          <w:u w:val="single"/>
        </w:rPr>
      </w:pPr>
    </w:p>
    <w:p w:rsidR="00C0329D" w:rsidRDefault="00DA53AC"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66A53EE5" wp14:editId="6C6AC7E2">
                <wp:simplePos x="0" y="0"/>
                <wp:positionH relativeFrom="column">
                  <wp:posOffset>0</wp:posOffset>
                </wp:positionH>
                <wp:positionV relativeFrom="paragraph">
                  <wp:posOffset>187325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DA53AC" w:rsidRDefault="00DA53AC" w:rsidP="00DA53A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A53AC" w:rsidRPr="00535AF6" w:rsidRDefault="00DA53AC" w:rsidP="00DA53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53EE5" id="_x0000_t202" coordsize="21600,21600" o:spt="202" path="m,l,21600r21600,l21600,xe">
                <v:stroke joinstyle="miter"/>
                <v:path gradientshapeok="t" o:connecttype="rect"/>
              </v:shapetype>
              <v:shape id="Text Box 2" o:spid="_x0000_s1026" type="#_x0000_t202" style="position:absolute;left:0;text-align:left;margin-left:0;margin-top:14.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">
                <v:textbox style="mso-fit-shape-to-text:t">
                  <w:txbxContent>
                    <w:p w:rsidR="00DA53AC" w:rsidRDefault="00DA53AC" w:rsidP="00DA53A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A53AC" w:rsidRPr="00535AF6" w:rsidRDefault="00DA53AC" w:rsidP="00DA53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sectPr w:rsidR="00C0329D" w:rsidSect="00DA53AC">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31" w:rsidRDefault="00AB1F31">
      <w:r>
        <w:separator/>
      </w:r>
    </w:p>
  </w:endnote>
  <w:endnote w:type="continuationSeparator" w:id="0">
    <w:p w:rsidR="00AB1F31" w:rsidRDefault="00AB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31" w:rsidRDefault="00AB1F3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2459">
      <w:rPr>
        <w:rFonts w:ascii="Arial Narrow" w:hAnsi="Arial Narrow"/>
        <w:sz w:val="22"/>
      </w:rPr>
      <w:t>Reptile and Amphibian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F2459">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F2459">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31" w:rsidRPr="006F0FDF" w:rsidRDefault="00AB1F31" w:rsidP="00AB1F3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F2459">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B1F31" w:rsidRDefault="00AB1F31" w:rsidP="00AB1F3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B1F31" w:rsidRPr="006F0FDF" w:rsidRDefault="00AB1F31" w:rsidP="00AB1F3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31" w:rsidRDefault="00AB1F31">
      <w:r>
        <w:separator/>
      </w:r>
    </w:p>
  </w:footnote>
  <w:footnote w:type="continuationSeparator" w:id="0">
    <w:p w:rsidR="00AB1F31" w:rsidRDefault="00AB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31" w:rsidRDefault="00AB1F31"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2459">
      <w:rPr>
        <w:rFonts w:ascii="Arial Narrow" w:hAnsi="Arial Narrow"/>
        <w:sz w:val="22"/>
      </w:rPr>
      <w:t>Reptile and Amphibian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31" w:rsidRDefault="00AB1F31"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593678</wp:posOffset>
          </wp:positionH>
          <wp:positionV relativeFrom="page">
            <wp:posOffset>228600</wp:posOffset>
          </wp:positionV>
          <wp:extent cx="914400" cy="914400"/>
          <wp:effectExtent l="0" t="0" r="0" b="0"/>
          <wp:wrapNone/>
          <wp:docPr id="23" name="Picture 23" descr="http://www.scouting.org/boyscouts/resources/32215/mb/art/s/RA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RAA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242">
      <w:rPr>
        <w:rFonts w:ascii="Arial Narrow" w:hAnsi="Arial Narrow"/>
        <w:b/>
        <w:bCs/>
        <w:position w:val="18"/>
        <w:sz w:val="60"/>
        <w:szCs w:val="60"/>
      </w:rPr>
      <w:fldChar w:fldCharType="begin"/>
    </w:r>
    <w:r w:rsidRPr="00E81242">
      <w:rPr>
        <w:rFonts w:ascii="Arial Narrow" w:hAnsi="Arial Narrow"/>
        <w:b/>
        <w:bCs/>
        <w:position w:val="18"/>
        <w:sz w:val="60"/>
        <w:szCs w:val="60"/>
      </w:rPr>
      <w:instrText xml:space="preserve"> TITLE  "Reptile and Amphibian Study"  \* MERGEFORMAT </w:instrText>
    </w:r>
    <w:r w:rsidRPr="00E81242">
      <w:rPr>
        <w:rFonts w:ascii="Arial Narrow" w:hAnsi="Arial Narrow"/>
        <w:b/>
        <w:bCs/>
        <w:position w:val="18"/>
        <w:sz w:val="60"/>
        <w:szCs w:val="60"/>
      </w:rPr>
      <w:fldChar w:fldCharType="separate"/>
    </w:r>
    <w:r w:rsidR="004F2459">
      <w:rPr>
        <w:rFonts w:ascii="Arial Narrow" w:hAnsi="Arial Narrow"/>
        <w:b/>
        <w:bCs/>
        <w:position w:val="18"/>
        <w:sz w:val="60"/>
        <w:szCs w:val="60"/>
      </w:rPr>
      <w:t>Reptile and Amphibian Study</w:t>
    </w:r>
    <w:r w:rsidRPr="00E81242">
      <w:rPr>
        <w:rFonts w:ascii="Arial Narrow" w:hAnsi="Arial Narrow"/>
        <w:b/>
        <w:bCs/>
        <w:position w:val="18"/>
        <w:sz w:val="60"/>
        <w:szCs w:val="60"/>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AB1F31" w:rsidRPr="006F0FDF" w:rsidRDefault="00AB1F31" w:rsidP="00AB1F31">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AB1F31" w:rsidRDefault="00AB1F31" w:rsidP="00AB1F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AB1F31" w:rsidRDefault="00AB1F31" w:rsidP="00AB1F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AB1F31" w:rsidRDefault="00AB1F31" w:rsidP="00AB1F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AB1F31" w:rsidRDefault="00AB1F31" w:rsidP="00AB1F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AB1F31" w:rsidRDefault="00AB1F31" w:rsidP="00AB1F31">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AB1F31" w:rsidRPr="006F0FDF" w:rsidRDefault="00AB1F31" w:rsidP="00AB1F31">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DA53AC">
      <w:rPr>
        <w:rFonts w:ascii="Arial Narrow" w:hAnsi="Arial Narrow" w:cs="Arial"/>
      </w:rPr>
      <w:t>3768</w:t>
    </w:r>
    <w:r>
      <w:rPr>
        <w:rFonts w:ascii="Arial Narrow" w:hAnsi="Arial Narrow" w:cs="Arial"/>
      </w:rPr>
      <w:t>5</w:t>
    </w:r>
    <w:r w:rsidRPr="006F0FDF">
      <w:rPr>
        <w:rFonts w:ascii="Arial Narrow" w:hAnsi="Arial Narrow" w:cs="Arial"/>
      </w:rPr>
      <w:t>).</w:t>
    </w:r>
  </w:p>
  <w:p w:rsidR="00AB1F31" w:rsidRPr="001A59AC" w:rsidRDefault="00AB1F31"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F2459">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AB1F31" w:rsidRDefault="00AB1F31"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AB1F31" w:rsidRDefault="00AB1F31"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62"/>
    <w:rsid w:val="000A2B6F"/>
    <w:rsid w:val="000B0E53"/>
    <w:rsid w:val="000B61A8"/>
    <w:rsid w:val="000C17D2"/>
    <w:rsid w:val="000C3E78"/>
    <w:rsid w:val="000D7EB0"/>
    <w:rsid w:val="000F03BF"/>
    <w:rsid w:val="000F15DA"/>
    <w:rsid w:val="00101D11"/>
    <w:rsid w:val="00171F9E"/>
    <w:rsid w:val="001742C7"/>
    <w:rsid w:val="001A59AC"/>
    <w:rsid w:val="002060B2"/>
    <w:rsid w:val="00211D85"/>
    <w:rsid w:val="00223F2B"/>
    <w:rsid w:val="00230DAF"/>
    <w:rsid w:val="00281349"/>
    <w:rsid w:val="002A442F"/>
    <w:rsid w:val="002A48DD"/>
    <w:rsid w:val="002D3506"/>
    <w:rsid w:val="002F6CA8"/>
    <w:rsid w:val="00302CDD"/>
    <w:rsid w:val="003352AF"/>
    <w:rsid w:val="00351CD2"/>
    <w:rsid w:val="00383199"/>
    <w:rsid w:val="003E0BD2"/>
    <w:rsid w:val="00470FC5"/>
    <w:rsid w:val="0047338B"/>
    <w:rsid w:val="004A3FFE"/>
    <w:rsid w:val="004F2459"/>
    <w:rsid w:val="00507828"/>
    <w:rsid w:val="00532EE5"/>
    <w:rsid w:val="005520CD"/>
    <w:rsid w:val="00571E56"/>
    <w:rsid w:val="00592E8A"/>
    <w:rsid w:val="005A297D"/>
    <w:rsid w:val="005C579A"/>
    <w:rsid w:val="005C659B"/>
    <w:rsid w:val="005D15B9"/>
    <w:rsid w:val="005F20CB"/>
    <w:rsid w:val="0060330C"/>
    <w:rsid w:val="00652ECA"/>
    <w:rsid w:val="006A0F6D"/>
    <w:rsid w:val="006A3B04"/>
    <w:rsid w:val="006A46BF"/>
    <w:rsid w:val="006E2E59"/>
    <w:rsid w:val="00710A61"/>
    <w:rsid w:val="007610E4"/>
    <w:rsid w:val="0077147B"/>
    <w:rsid w:val="007A4735"/>
    <w:rsid w:val="007C42D9"/>
    <w:rsid w:val="007E5817"/>
    <w:rsid w:val="007F79BB"/>
    <w:rsid w:val="00802B31"/>
    <w:rsid w:val="00817AF4"/>
    <w:rsid w:val="0086264A"/>
    <w:rsid w:val="0089647E"/>
    <w:rsid w:val="008C1586"/>
    <w:rsid w:val="00993427"/>
    <w:rsid w:val="009B20EC"/>
    <w:rsid w:val="009B66B6"/>
    <w:rsid w:val="009C33EB"/>
    <w:rsid w:val="00A02C12"/>
    <w:rsid w:val="00A22CEC"/>
    <w:rsid w:val="00A31862"/>
    <w:rsid w:val="00A36645"/>
    <w:rsid w:val="00A72726"/>
    <w:rsid w:val="00A81151"/>
    <w:rsid w:val="00A9059A"/>
    <w:rsid w:val="00AB1CD6"/>
    <w:rsid w:val="00AB1F31"/>
    <w:rsid w:val="00AD1A93"/>
    <w:rsid w:val="00AE004A"/>
    <w:rsid w:val="00B13BEC"/>
    <w:rsid w:val="00B15D7B"/>
    <w:rsid w:val="00B23C4F"/>
    <w:rsid w:val="00B32907"/>
    <w:rsid w:val="00B60CD6"/>
    <w:rsid w:val="00B70E36"/>
    <w:rsid w:val="00BA4AB4"/>
    <w:rsid w:val="00BD14B9"/>
    <w:rsid w:val="00BE3109"/>
    <w:rsid w:val="00C0329D"/>
    <w:rsid w:val="00C36823"/>
    <w:rsid w:val="00C751AA"/>
    <w:rsid w:val="00C96785"/>
    <w:rsid w:val="00CA5EBA"/>
    <w:rsid w:val="00CB2361"/>
    <w:rsid w:val="00CD1D1F"/>
    <w:rsid w:val="00D0170B"/>
    <w:rsid w:val="00D304C0"/>
    <w:rsid w:val="00D35287"/>
    <w:rsid w:val="00D439BE"/>
    <w:rsid w:val="00D70B47"/>
    <w:rsid w:val="00D84456"/>
    <w:rsid w:val="00D90AF7"/>
    <w:rsid w:val="00DA53AC"/>
    <w:rsid w:val="00DC2D3C"/>
    <w:rsid w:val="00DE2D51"/>
    <w:rsid w:val="00E55A17"/>
    <w:rsid w:val="00E74259"/>
    <w:rsid w:val="00E81242"/>
    <w:rsid w:val="00EB67AF"/>
    <w:rsid w:val="00ED2C27"/>
    <w:rsid w:val="00F5584C"/>
    <w:rsid w:val="00F62078"/>
    <w:rsid w:val="00FA3ADF"/>
    <w:rsid w:val="00FB6ADD"/>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62F24"/>
  <w15:chartTrackingRefBased/>
  <w15:docId w15:val="{3AFEF340-2F7E-456C-B417-76856B00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507828"/>
  </w:style>
  <w:style w:type="paragraph" w:styleId="ListParagraph">
    <w:name w:val="List Paragraph"/>
    <w:basedOn w:val="Normal"/>
    <w:uiPriority w:val="34"/>
    <w:qFormat/>
    <w:rsid w:val="005F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AA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118F-65A2-49C5-AC12-03F1D3E1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Reptile and Amphibian Study</vt:lpstr>
    </vt:vector>
  </TitlesOfParts>
  <Company>US Scouting Service Project, Inc.</Company>
  <LinksUpToDate>false</LinksUpToDate>
  <CharactersWithSpaces>8188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6815797</vt:i4>
      </vt:variant>
      <vt:variant>
        <vt:i4>0</vt:i4>
      </vt:variant>
      <vt:variant>
        <vt:i4>0</vt:i4>
      </vt:variant>
      <vt:variant>
        <vt:i4>5</vt:i4>
      </vt:variant>
      <vt:variant>
        <vt:lpwstr>http://www.meritbadge.org/wiki/index.php/Reptile_and_Amphibian_Study</vt:lpwstr>
      </vt:variant>
      <vt:variant>
        <vt:lpwstr>Requirement_resources</vt:lpwstr>
      </vt:variant>
      <vt:variant>
        <vt:i4>983125</vt:i4>
      </vt:variant>
      <vt:variant>
        <vt:i4>-1</vt:i4>
      </vt:variant>
      <vt:variant>
        <vt:i4>2071</vt:i4>
      </vt:variant>
      <vt:variant>
        <vt:i4>1</vt:i4>
      </vt:variant>
      <vt:variant>
        <vt:lpwstr>http://www.scouting.org/boyscouts/resources/32215/mb/art/s/RAAS.s.jpg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Reptile and Amphibian Study</dc:title>
  <dc:subject>Merit Badge Workbook</dc:subject>
  <dc:creator>Craig Lincoln and Paul Wolf</dc:creator>
  <cp:keywords/>
  <cp:lastModifiedBy>Paul Wolf</cp:lastModifiedBy>
  <cp:revision>14</cp:revision>
  <cp:lastPrinted>2017-06-15T21:48:00Z</cp:lastPrinted>
  <dcterms:created xsi:type="dcterms:W3CDTF">2013-05-16T21:13:00Z</dcterms:created>
  <dcterms:modified xsi:type="dcterms:W3CDTF">2017-06-15T21:48:00Z</dcterms:modified>
</cp:coreProperties>
</file>